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6B" w:rsidRDefault="00AB366B" w:rsidP="00321D24">
      <w:pPr>
        <w:ind w:left="1134" w:right="1065" w:hanging="851"/>
        <w:jc w:val="center"/>
        <w:rPr>
          <w:b/>
          <w:sz w:val="28"/>
          <w:szCs w:val="28"/>
        </w:rPr>
      </w:pPr>
    </w:p>
    <w:p w:rsidR="00AB366B" w:rsidRDefault="00AB366B" w:rsidP="00321D24">
      <w:pPr>
        <w:ind w:left="1134" w:right="1065" w:hanging="851"/>
        <w:jc w:val="center"/>
        <w:rPr>
          <w:b/>
          <w:sz w:val="28"/>
          <w:szCs w:val="28"/>
        </w:rPr>
      </w:pPr>
    </w:p>
    <w:p w:rsidR="00AB2DF1" w:rsidRDefault="00AB2DF1" w:rsidP="00321D24">
      <w:pPr>
        <w:ind w:left="1134" w:right="1065" w:hanging="851"/>
        <w:jc w:val="center"/>
      </w:pPr>
      <w:r w:rsidRPr="00232F57">
        <w:rPr>
          <w:b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21D24">
        <w:rPr>
          <w:b/>
          <w:sz w:val="28"/>
          <w:szCs w:val="28"/>
        </w:rPr>
        <w:t>Шалакушская</w:t>
      </w:r>
      <w:proofErr w:type="spellEnd"/>
      <w:r w:rsidR="00321D24">
        <w:rPr>
          <w:b/>
          <w:sz w:val="28"/>
          <w:szCs w:val="28"/>
        </w:rPr>
        <w:t xml:space="preserve"> средняя школа</w:t>
      </w:r>
      <w:r w:rsidRPr="00232F57">
        <w:rPr>
          <w:b/>
          <w:sz w:val="28"/>
          <w:szCs w:val="28"/>
        </w:rPr>
        <w:t xml:space="preserve">" </w:t>
      </w:r>
    </w:p>
    <w:p w:rsidR="00AB2DF1" w:rsidRDefault="00AB2DF1" w:rsidP="00AB2DF1">
      <w:pPr>
        <w:ind w:left="1134" w:right="1065" w:hanging="851"/>
        <w:jc w:val="center"/>
      </w:pPr>
    </w:p>
    <w:p w:rsidR="00AB2DF1" w:rsidRDefault="00AB2DF1" w:rsidP="00AB2DF1">
      <w:pPr>
        <w:ind w:left="1134" w:right="1065" w:hanging="851"/>
        <w:jc w:val="center"/>
      </w:pPr>
    </w:p>
    <w:p w:rsidR="00AB2DF1" w:rsidRDefault="00AB2DF1" w:rsidP="00AB2DF1">
      <w:pPr>
        <w:ind w:left="1134" w:right="1065" w:hanging="851"/>
        <w:jc w:val="center"/>
      </w:pPr>
    </w:p>
    <w:p w:rsidR="00AB2DF1" w:rsidRDefault="00AB2DF1" w:rsidP="00AB2DF1">
      <w:pPr>
        <w:ind w:left="1134" w:right="1065" w:hanging="851"/>
        <w:jc w:val="center"/>
      </w:pPr>
    </w:p>
    <w:p w:rsidR="00AB2DF1" w:rsidRPr="00AB2DF1" w:rsidRDefault="00AB2DF1" w:rsidP="00AB2DF1">
      <w:pPr>
        <w:ind w:left="1134" w:right="1065" w:hanging="851"/>
      </w:pPr>
    </w:p>
    <w:p w:rsidR="00AB2DF1" w:rsidRDefault="00AB2DF1" w:rsidP="00AB2DF1">
      <w:pPr>
        <w:ind w:left="1134" w:right="1065" w:hanging="851"/>
        <w:jc w:val="center"/>
      </w:pPr>
    </w:p>
    <w:p w:rsidR="00AB2DF1" w:rsidRDefault="00AB2DF1" w:rsidP="00AB2DF1">
      <w:pPr>
        <w:ind w:left="1134" w:right="1065" w:hanging="851"/>
        <w:jc w:val="center"/>
      </w:pPr>
      <w:bookmarkStart w:id="0" w:name="_GoBack"/>
      <w:bookmarkEnd w:id="0"/>
    </w:p>
    <w:p w:rsidR="00AB2DF1" w:rsidRDefault="00AB2DF1" w:rsidP="00AB2DF1">
      <w:pPr>
        <w:ind w:left="1134" w:right="1065" w:hanging="851"/>
        <w:jc w:val="center"/>
      </w:pPr>
    </w:p>
    <w:p w:rsidR="00AB2DF1" w:rsidRDefault="00AB2DF1" w:rsidP="00AB2DF1">
      <w:pPr>
        <w:ind w:left="1134" w:right="1065" w:hanging="851"/>
        <w:jc w:val="center"/>
      </w:pPr>
    </w:p>
    <w:p w:rsidR="00AB2DF1" w:rsidRPr="004B3566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  <w:r w:rsidRPr="004B3566">
        <w:rPr>
          <w:b/>
          <w:sz w:val="24"/>
          <w:szCs w:val="24"/>
        </w:rPr>
        <w:t>ПРОГРАММА ПРОФИЛАКТИКИ СУИЦИДАЛЬНОГО ПОВЕДЕНИЯ</w:t>
      </w:r>
    </w:p>
    <w:p w:rsidR="00AB2DF1" w:rsidRPr="004B3566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  <w:r w:rsidRPr="004B3566">
        <w:rPr>
          <w:b/>
          <w:sz w:val="24"/>
          <w:szCs w:val="24"/>
        </w:rPr>
        <w:t>НЕСОВЕРШЕННОЛЕТНИХ</w:t>
      </w:r>
    </w:p>
    <w:p w:rsidR="00AB2DF1" w:rsidRPr="00095689" w:rsidRDefault="00AB2DF1" w:rsidP="00AB2DF1">
      <w:pPr>
        <w:ind w:left="1134" w:right="1065" w:hanging="851"/>
        <w:jc w:val="center"/>
        <w:rPr>
          <w:b/>
          <w:sz w:val="28"/>
          <w:szCs w:val="28"/>
        </w:rPr>
      </w:pPr>
      <w:r w:rsidRPr="00095689">
        <w:rPr>
          <w:b/>
          <w:sz w:val="28"/>
          <w:szCs w:val="28"/>
        </w:rPr>
        <w:t>«Я выбираю жить!»</w:t>
      </w:r>
    </w:p>
    <w:p w:rsidR="00AB2DF1" w:rsidRPr="00095689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Pr="00095689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Pr="00095689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Pr="00095689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Pr="00095689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Pr="00095689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Pr="00095689" w:rsidRDefault="00AB2DF1" w:rsidP="00AB2DF1">
      <w:pPr>
        <w:ind w:left="1134" w:right="1065" w:hanging="851"/>
        <w:jc w:val="center"/>
        <w:rPr>
          <w:b/>
          <w:sz w:val="24"/>
          <w:szCs w:val="24"/>
        </w:rPr>
      </w:pPr>
    </w:p>
    <w:p w:rsidR="00AB2DF1" w:rsidRDefault="00AB2DF1" w:rsidP="00AB2DF1">
      <w:pPr>
        <w:ind w:left="7230" w:right="1065" w:hanging="851"/>
        <w:rPr>
          <w:sz w:val="24"/>
          <w:szCs w:val="24"/>
        </w:rPr>
      </w:pPr>
      <w:r>
        <w:rPr>
          <w:sz w:val="24"/>
          <w:szCs w:val="24"/>
        </w:rPr>
        <w:t>Составила:</w:t>
      </w:r>
    </w:p>
    <w:p w:rsidR="00321D24" w:rsidRDefault="00321D24" w:rsidP="00AB2DF1">
      <w:pPr>
        <w:ind w:left="7230" w:right="1065" w:hanging="851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AB2DF1" w:rsidRDefault="00321D24" w:rsidP="00AB2DF1">
      <w:pPr>
        <w:ind w:left="7230" w:right="1065" w:hanging="851"/>
        <w:rPr>
          <w:sz w:val="24"/>
          <w:szCs w:val="24"/>
        </w:rPr>
      </w:pPr>
      <w:r>
        <w:rPr>
          <w:sz w:val="24"/>
          <w:szCs w:val="24"/>
        </w:rPr>
        <w:t xml:space="preserve"> Суханова Е.А.</w:t>
      </w:r>
    </w:p>
    <w:p w:rsidR="00AB2DF1" w:rsidRDefault="00AB2DF1" w:rsidP="00AB2DF1">
      <w:pPr>
        <w:ind w:left="7230" w:right="1065" w:hanging="851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tabs>
          <w:tab w:val="left" w:pos="9639"/>
        </w:tabs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</w:p>
    <w:p w:rsidR="00AB2DF1" w:rsidRDefault="00AB2DF1" w:rsidP="00AB2DF1">
      <w:pPr>
        <w:ind w:left="1134" w:right="1065" w:hanging="851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7063" w:rsidRDefault="00757063" w:rsidP="00AB2DF1">
      <w:pPr>
        <w:spacing w:line="276" w:lineRule="auto"/>
        <w:ind w:left="1134" w:right="1065" w:hanging="851"/>
        <w:jc w:val="center"/>
        <w:rPr>
          <w:sz w:val="40"/>
        </w:rPr>
        <w:sectPr w:rsidR="00757063">
          <w:type w:val="continuous"/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 w:rsidP="00AB2DF1">
      <w:pPr>
        <w:pStyle w:val="1"/>
        <w:spacing w:before="68"/>
        <w:ind w:left="1134" w:right="1065" w:hanging="851"/>
        <w:jc w:val="center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программы.</w:t>
      </w:r>
    </w:p>
    <w:p w:rsidR="00757063" w:rsidRDefault="00757063" w:rsidP="00AB2DF1">
      <w:pPr>
        <w:pStyle w:val="a3"/>
        <w:spacing w:before="2"/>
        <w:ind w:left="1134" w:right="1065" w:hanging="851"/>
        <w:rPr>
          <w:b/>
          <w:sz w:val="21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757063">
        <w:trPr>
          <w:trHeight w:val="1380"/>
        </w:trPr>
        <w:tc>
          <w:tcPr>
            <w:tcW w:w="4079" w:type="dxa"/>
          </w:tcPr>
          <w:p w:rsidR="00757063" w:rsidRDefault="003D5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495" w:type="dxa"/>
          </w:tcPr>
          <w:p w:rsidR="00757063" w:rsidRDefault="003D56F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позитивной</w:t>
            </w:r>
            <w:proofErr w:type="gramEnd"/>
          </w:p>
          <w:p w:rsidR="00757063" w:rsidRDefault="003D56FD">
            <w:pPr>
              <w:pStyle w:val="TableParagraph"/>
              <w:spacing w:line="270" w:lineRule="atLeast"/>
              <w:ind w:left="104" w:right="124"/>
              <w:rPr>
                <w:sz w:val="24"/>
              </w:rPr>
            </w:pPr>
            <w:r>
              <w:rPr>
                <w:sz w:val="24"/>
              </w:rPr>
              <w:t>адаптации к жизни, как процесса 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и достижения человеком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устойчивых равновесий отношений между 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и социумом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  <w:tr w:rsidR="00757063">
        <w:trPr>
          <w:trHeight w:val="5628"/>
        </w:trPr>
        <w:tc>
          <w:tcPr>
            <w:tcW w:w="4079" w:type="dxa"/>
          </w:tcPr>
          <w:p w:rsidR="00757063" w:rsidRDefault="003D5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495" w:type="dxa"/>
          </w:tcPr>
          <w:p w:rsidR="00757063" w:rsidRDefault="003D56FD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1"/>
              <w:ind w:right="1460" w:firstLine="0"/>
              <w:rPr>
                <w:sz w:val="24"/>
              </w:rPr>
            </w:pPr>
            <w:r>
              <w:rPr>
                <w:sz w:val="24"/>
              </w:rPr>
              <w:t>Изучить литературу по проблеме,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757063" w:rsidRDefault="003D56FD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line="292" w:lineRule="exact"/>
              <w:ind w:left="216" w:hanging="113"/>
              <w:rPr>
                <w:sz w:val="24"/>
              </w:rPr>
            </w:pPr>
            <w:r>
              <w:rPr>
                <w:sz w:val="24"/>
              </w:rPr>
              <w:t>Выявить 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7063" w:rsidRDefault="003D56FD">
            <w:pPr>
              <w:pStyle w:val="TableParagraph"/>
              <w:ind w:left="104" w:right="502"/>
              <w:rPr>
                <w:sz w:val="24"/>
              </w:rPr>
            </w:pPr>
            <w:r>
              <w:rPr>
                <w:sz w:val="24"/>
              </w:rPr>
              <w:t>незамедлительной социально-психологической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  <w:p w:rsidR="00757063" w:rsidRDefault="003D56FD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1"/>
              <w:ind w:right="247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психологопедагогического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757063" w:rsidRDefault="003D56FD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своевременной профилактики 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в психическом состоянии, общении,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757063" w:rsidRDefault="003D56FD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психологопедагогической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разных</w:t>
            </w:r>
          </w:p>
          <w:p w:rsidR="00757063" w:rsidRDefault="003D56F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757063" w:rsidRDefault="003D56FD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2"/>
              <w:ind w:right="867" w:firstLine="0"/>
              <w:rPr>
                <w:sz w:val="24"/>
              </w:rPr>
            </w:pPr>
            <w:r>
              <w:rPr>
                <w:sz w:val="24"/>
              </w:rPr>
              <w:t>Создать условия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 w:rsidR="00AB2DF1">
              <w:rPr>
                <w:spacing w:val="-3"/>
                <w:sz w:val="24"/>
              </w:rPr>
              <w:t>«</w:t>
            </w:r>
            <w:r>
              <w:rPr>
                <w:sz w:val="24"/>
              </w:rPr>
              <w:t>Я</w:t>
            </w:r>
            <w:r w:rsidR="00AB2DF1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57063" w:rsidRDefault="003D56FD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line="276" w:lineRule="exact"/>
              <w:ind w:right="923" w:firstLine="0"/>
              <w:rPr>
                <w:sz w:val="24"/>
              </w:rPr>
            </w:pPr>
            <w:r>
              <w:rPr>
                <w:sz w:val="24"/>
              </w:rPr>
              <w:t>Оказание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</w:tc>
      </w:tr>
      <w:tr w:rsidR="00757063">
        <w:trPr>
          <w:trHeight w:val="4140"/>
        </w:trPr>
        <w:tc>
          <w:tcPr>
            <w:tcW w:w="4079" w:type="dxa"/>
          </w:tcPr>
          <w:p w:rsidR="00757063" w:rsidRDefault="003D56FD">
            <w:pPr>
              <w:pStyle w:val="TableParagraph"/>
              <w:ind w:right="1570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495" w:type="dxa"/>
          </w:tcPr>
          <w:p w:rsidR="00757063" w:rsidRDefault="003D56F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-4"/>
                <w:sz w:val="24"/>
              </w:rPr>
              <w:t xml:space="preserve"> </w:t>
            </w:r>
            <w:r w:rsidR="008327AD">
              <w:rPr>
                <w:sz w:val="24"/>
              </w:rPr>
              <w:t>сентябрь</w:t>
            </w:r>
          </w:p>
          <w:p w:rsidR="00757063" w:rsidRDefault="003D56F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1"/>
              <w:ind w:left="244" w:hanging="1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757063" w:rsidRDefault="003D56F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</w:p>
          <w:p w:rsidR="00757063" w:rsidRDefault="003D56F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формирование понимания значимости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родителей,</w:t>
            </w:r>
          </w:p>
          <w:p w:rsidR="00757063" w:rsidRDefault="003D56F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321D24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757063" w:rsidRDefault="003D56F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-2"/>
                <w:sz w:val="24"/>
              </w:rPr>
              <w:t xml:space="preserve"> </w:t>
            </w:r>
            <w:r w:rsidR="008327AD">
              <w:rPr>
                <w:sz w:val="24"/>
              </w:rPr>
              <w:t>октябрь</w:t>
            </w:r>
            <w:r>
              <w:rPr>
                <w:sz w:val="24"/>
              </w:rPr>
              <w:t>-февраль</w:t>
            </w:r>
            <w:r>
              <w:rPr>
                <w:spacing w:val="-1"/>
                <w:sz w:val="24"/>
              </w:rPr>
              <w:t xml:space="preserve"> </w:t>
            </w:r>
          </w:p>
          <w:p w:rsidR="00757063" w:rsidRDefault="003D56FD">
            <w:pPr>
              <w:pStyle w:val="TableParagraph"/>
              <w:ind w:left="104" w:right="1095"/>
              <w:rPr>
                <w:sz w:val="24"/>
              </w:rPr>
            </w:pPr>
            <w:r>
              <w:rPr>
                <w:sz w:val="24"/>
              </w:rPr>
              <w:t>- реализация программы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школы.</w:t>
            </w:r>
          </w:p>
          <w:p w:rsidR="00757063" w:rsidRDefault="003D56F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-3"/>
                <w:sz w:val="24"/>
              </w:rPr>
              <w:t xml:space="preserve"> </w:t>
            </w:r>
            <w:r w:rsidR="008327AD">
              <w:rPr>
                <w:sz w:val="24"/>
              </w:rPr>
              <w:t>май-июнь</w:t>
            </w:r>
          </w:p>
          <w:p w:rsidR="00757063" w:rsidRDefault="003D56FD">
            <w:pPr>
              <w:pStyle w:val="TableParagraph"/>
              <w:spacing w:line="276" w:lineRule="exact"/>
              <w:ind w:left="104" w:right="1379"/>
              <w:rPr>
                <w:sz w:val="24"/>
              </w:rPr>
            </w:pPr>
            <w:r>
              <w:rPr>
                <w:sz w:val="24"/>
              </w:rPr>
              <w:t>- мониторинг реализации программы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коррекцией.</w:t>
            </w:r>
          </w:p>
        </w:tc>
      </w:tr>
      <w:tr w:rsidR="00757063">
        <w:trPr>
          <w:trHeight w:val="1727"/>
        </w:trPr>
        <w:tc>
          <w:tcPr>
            <w:tcW w:w="4079" w:type="dxa"/>
          </w:tcPr>
          <w:p w:rsidR="00757063" w:rsidRDefault="003D56FD">
            <w:pPr>
              <w:pStyle w:val="TableParagraph"/>
              <w:ind w:right="257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95" w:type="dxa"/>
          </w:tcPr>
          <w:p w:rsidR="00757063" w:rsidRDefault="003D56FD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spacing w:before="1"/>
              <w:ind w:right="100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дезадаптивными</w:t>
            </w:r>
            <w:proofErr w:type="spellEnd"/>
            <w:r w:rsidR="00AB2DF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нуждающимися в психоэмоциональной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поддержке.</w:t>
            </w:r>
          </w:p>
          <w:p w:rsidR="00757063" w:rsidRDefault="003D56FD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spacing w:line="293" w:lineRule="exact"/>
              <w:ind w:left="216" w:hanging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семьями.</w:t>
            </w:r>
          </w:p>
          <w:p w:rsidR="00757063" w:rsidRDefault="003D56FD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spacing w:before="1" w:line="293" w:lineRule="exact"/>
              <w:ind w:left="216" w:hanging="11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классами.</w:t>
            </w:r>
          </w:p>
          <w:p w:rsidR="00757063" w:rsidRDefault="003D56FD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spacing w:line="273" w:lineRule="exact"/>
              <w:ind w:left="216" w:hanging="113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757063">
        <w:trPr>
          <w:trHeight w:val="554"/>
        </w:trPr>
        <w:tc>
          <w:tcPr>
            <w:tcW w:w="4079" w:type="dxa"/>
          </w:tcPr>
          <w:p w:rsidR="00757063" w:rsidRDefault="003D56FD">
            <w:pPr>
              <w:pStyle w:val="TableParagraph"/>
              <w:spacing w:line="270" w:lineRule="atLeast"/>
              <w:ind w:right="257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495" w:type="dxa"/>
          </w:tcPr>
          <w:p w:rsidR="00757063" w:rsidRDefault="00AB2DF1" w:rsidP="00321D24">
            <w:pPr>
              <w:pStyle w:val="TableParagraph"/>
              <w:spacing w:line="270" w:lineRule="atLeast"/>
              <w:ind w:left="0" w:right="904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 w:rsidR="003D56FD">
              <w:rPr>
                <w:sz w:val="24"/>
              </w:rPr>
              <w:t>, педаго</w:t>
            </w:r>
            <w:proofErr w:type="gramStart"/>
            <w:r w:rsidR="003D56FD">
              <w:rPr>
                <w:sz w:val="24"/>
              </w:rPr>
              <w:t>г-</w:t>
            </w:r>
            <w:proofErr w:type="gramEnd"/>
            <w:r w:rsidR="003D56FD">
              <w:rPr>
                <w:spacing w:val="-57"/>
                <w:sz w:val="24"/>
              </w:rPr>
              <w:t xml:space="preserve"> </w:t>
            </w:r>
            <w:r w:rsidR="003D56FD">
              <w:rPr>
                <w:sz w:val="24"/>
              </w:rPr>
              <w:t>психолог</w:t>
            </w:r>
          </w:p>
        </w:tc>
      </w:tr>
      <w:tr w:rsidR="00757063">
        <w:trPr>
          <w:trHeight w:val="863"/>
        </w:trPr>
        <w:tc>
          <w:tcPr>
            <w:tcW w:w="4079" w:type="dxa"/>
          </w:tcPr>
          <w:p w:rsidR="00757063" w:rsidRDefault="003D56FD">
            <w:pPr>
              <w:pStyle w:val="TableParagraph"/>
              <w:ind w:right="27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495" w:type="dxa"/>
          </w:tcPr>
          <w:p w:rsidR="00757063" w:rsidRDefault="003D56FD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ind w:right="921" w:firstLine="0"/>
              <w:rPr>
                <w:sz w:val="24"/>
              </w:rPr>
            </w:pPr>
            <w:r>
              <w:rPr>
                <w:sz w:val="24"/>
              </w:rPr>
              <w:t>Высокий уровень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757063" w:rsidRDefault="003D56FD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spacing w:line="274" w:lineRule="exact"/>
              <w:ind w:left="216" w:hanging="113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57063" w:rsidRDefault="00757063">
      <w:pPr>
        <w:spacing w:line="274" w:lineRule="exact"/>
        <w:rPr>
          <w:sz w:val="24"/>
        </w:r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757063">
        <w:trPr>
          <w:trHeight w:val="2263"/>
        </w:trPr>
        <w:tc>
          <w:tcPr>
            <w:tcW w:w="4079" w:type="dxa"/>
          </w:tcPr>
          <w:p w:rsidR="00757063" w:rsidRDefault="007570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757063" w:rsidRDefault="003D56FD">
            <w:pPr>
              <w:pStyle w:val="TableParagraph"/>
              <w:spacing w:before="1"/>
              <w:ind w:left="104" w:right="150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психологопедагогической</w:t>
            </w:r>
            <w:proofErr w:type="spellEnd"/>
            <w:r>
              <w:rPr>
                <w:sz w:val="24"/>
              </w:rPr>
              <w:t xml:space="preserve"> поддержки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757063" w:rsidRDefault="003D56FD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попавших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  <w:p w:rsidR="00757063" w:rsidRDefault="003D56FD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ind w:left="216" w:hanging="113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попыток.</w:t>
            </w:r>
          </w:p>
          <w:p w:rsidR="00757063" w:rsidRDefault="003D56FD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before="1"/>
              <w:ind w:right="1784" w:firstLine="0"/>
              <w:rPr>
                <w:sz w:val="24"/>
              </w:rPr>
            </w:pPr>
            <w:r>
              <w:rPr>
                <w:sz w:val="24"/>
              </w:rPr>
              <w:t>Оптимизация взаимоотношений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детскородительской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57063" w:rsidRDefault="003D56FD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line="276" w:lineRule="exact"/>
              <w:ind w:right="11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757063">
        <w:trPr>
          <w:trHeight w:val="827"/>
        </w:trPr>
        <w:tc>
          <w:tcPr>
            <w:tcW w:w="4079" w:type="dxa"/>
          </w:tcPr>
          <w:p w:rsidR="00757063" w:rsidRDefault="003D56FD">
            <w:pPr>
              <w:pStyle w:val="TableParagraph"/>
              <w:ind w:right="2156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</w:tc>
        <w:tc>
          <w:tcPr>
            <w:tcW w:w="5495" w:type="dxa"/>
          </w:tcPr>
          <w:p w:rsidR="00757063" w:rsidRDefault="003D56F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  <w:p w:rsidR="00757063" w:rsidRDefault="003D56F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психологу</w:t>
            </w:r>
          </w:p>
          <w:p w:rsidR="00757063" w:rsidRDefault="003D56F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57063">
        <w:trPr>
          <w:trHeight w:val="553"/>
        </w:trPr>
        <w:tc>
          <w:tcPr>
            <w:tcW w:w="4079" w:type="dxa"/>
          </w:tcPr>
          <w:p w:rsidR="00757063" w:rsidRDefault="003D56FD">
            <w:pPr>
              <w:pStyle w:val="TableParagraph"/>
              <w:spacing w:line="276" w:lineRule="exact"/>
              <w:ind w:right="1694"/>
              <w:rPr>
                <w:sz w:val="24"/>
              </w:rPr>
            </w:pPr>
            <w:r>
              <w:rPr>
                <w:sz w:val="24"/>
              </w:rPr>
              <w:t>Контроль 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495" w:type="dxa"/>
          </w:tcPr>
          <w:p w:rsidR="00757063" w:rsidRDefault="003D56F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321D24">
              <w:rPr>
                <w:spacing w:val="-4"/>
                <w:sz w:val="24"/>
              </w:rPr>
              <w:t xml:space="preserve">Заместитель директора,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757063" w:rsidRDefault="00757063">
      <w:pPr>
        <w:pStyle w:val="a3"/>
        <w:ind w:left="0"/>
        <w:rPr>
          <w:b/>
          <w:sz w:val="20"/>
        </w:rPr>
      </w:pPr>
    </w:p>
    <w:p w:rsidR="00757063" w:rsidRDefault="00AB2DF1">
      <w:pPr>
        <w:pStyle w:val="a3"/>
        <w:ind w:left="0"/>
        <w:rPr>
          <w:b/>
          <w:sz w:val="20"/>
        </w:rPr>
      </w:pPr>
      <w:r>
        <w:rPr>
          <w:b/>
          <w:sz w:val="20"/>
        </w:rPr>
        <w:br w:type="page"/>
      </w:r>
    </w:p>
    <w:p w:rsidR="00757063" w:rsidRDefault="00757063">
      <w:pPr>
        <w:pStyle w:val="a3"/>
        <w:spacing w:before="7"/>
        <w:ind w:left="0"/>
        <w:rPr>
          <w:b/>
          <w:sz w:val="20"/>
        </w:rPr>
      </w:pPr>
    </w:p>
    <w:p w:rsidR="00757063" w:rsidRDefault="003D56FD" w:rsidP="003D56FD">
      <w:pPr>
        <w:ind w:left="1022"/>
        <w:jc w:val="center"/>
        <w:rPr>
          <w:b/>
          <w:sz w:val="28"/>
          <w:szCs w:val="28"/>
        </w:rPr>
      </w:pPr>
      <w:r w:rsidRPr="003D56FD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>:</w:t>
      </w:r>
    </w:p>
    <w:p w:rsidR="003D56FD" w:rsidRDefault="003D56FD" w:rsidP="003D56FD">
      <w:pPr>
        <w:ind w:left="1022"/>
        <w:jc w:val="center"/>
        <w:rPr>
          <w:b/>
          <w:sz w:val="28"/>
          <w:szCs w:val="28"/>
        </w:rPr>
      </w:pPr>
    </w:p>
    <w:p w:rsidR="003D56FD" w:rsidRPr="003D56FD" w:rsidRDefault="003D56FD" w:rsidP="003D56FD">
      <w:pPr>
        <w:ind w:left="1022"/>
        <w:jc w:val="center"/>
        <w:rPr>
          <w:b/>
          <w:sz w:val="28"/>
          <w:szCs w:val="28"/>
        </w:rPr>
      </w:pPr>
    </w:p>
    <w:p w:rsidR="00757063" w:rsidRDefault="003D56FD" w:rsidP="003D56FD">
      <w:pPr>
        <w:pStyle w:val="a4"/>
        <w:numPr>
          <w:ilvl w:val="0"/>
          <w:numId w:val="20"/>
        </w:numPr>
        <w:tabs>
          <w:tab w:val="left" w:pos="1263"/>
        </w:tabs>
        <w:spacing w:before="41" w:line="480" w:lineRule="auto"/>
        <w:ind w:hanging="24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3D56FD" w:rsidRDefault="003D56FD" w:rsidP="003D56FD">
      <w:pPr>
        <w:pStyle w:val="a4"/>
        <w:numPr>
          <w:ilvl w:val="0"/>
          <w:numId w:val="20"/>
        </w:numPr>
        <w:tabs>
          <w:tab w:val="left" w:pos="1263"/>
        </w:tabs>
        <w:spacing w:before="41" w:line="480" w:lineRule="auto"/>
        <w:ind w:hanging="241"/>
        <w:rPr>
          <w:sz w:val="24"/>
        </w:rPr>
      </w:pPr>
      <w:r w:rsidRPr="003D56FD">
        <w:rPr>
          <w:sz w:val="24"/>
        </w:rPr>
        <w:t>Работа</w:t>
      </w:r>
      <w:r w:rsidRPr="003D56FD">
        <w:rPr>
          <w:spacing w:val="-4"/>
          <w:sz w:val="24"/>
        </w:rPr>
        <w:t xml:space="preserve"> </w:t>
      </w:r>
      <w:r w:rsidRPr="003D56FD">
        <w:rPr>
          <w:sz w:val="24"/>
        </w:rPr>
        <w:t>по</w:t>
      </w:r>
      <w:r w:rsidRPr="003D56FD">
        <w:rPr>
          <w:spacing w:val="-3"/>
          <w:sz w:val="24"/>
        </w:rPr>
        <w:t xml:space="preserve"> </w:t>
      </w:r>
      <w:r w:rsidRPr="003D56FD">
        <w:rPr>
          <w:sz w:val="24"/>
        </w:rPr>
        <w:t>направлениям</w:t>
      </w:r>
      <w:r w:rsidRPr="003D56FD">
        <w:rPr>
          <w:spacing w:val="-3"/>
          <w:sz w:val="24"/>
        </w:rPr>
        <w:t xml:space="preserve"> </w:t>
      </w:r>
      <w:r w:rsidRPr="003D56FD">
        <w:rPr>
          <w:sz w:val="24"/>
        </w:rPr>
        <w:t>деятельност</w:t>
      </w:r>
      <w:r>
        <w:rPr>
          <w:sz w:val="24"/>
        </w:rPr>
        <w:t>и</w:t>
      </w:r>
    </w:p>
    <w:p w:rsidR="00757063" w:rsidRDefault="003D56FD" w:rsidP="003D56FD">
      <w:pPr>
        <w:pStyle w:val="a4"/>
        <w:numPr>
          <w:ilvl w:val="0"/>
          <w:numId w:val="20"/>
        </w:numPr>
        <w:tabs>
          <w:tab w:val="left" w:pos="1263"/>
        </w:tabs>
        <w:spacing w:before="68" w:line="480" w:lineRule="auto"/>
        <w:ind w:hanging="24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</w:p>
    <w:p w:rsidR="00757063" w:rsidRDefault="003D56FD" w:rsidP="003D56FD">
      <w:pPr>
        <w:pStyle w:val="a4"/>
        <w:numPr>
          <w:ilvl w:val="0"/>
          <w:numId w:val="20"/>
        </w:numPr>
        <w:tabs>
          <w:tab w:val="left" w:pos="1263"/>
        </w:tabs>
        <w:spacing w:before="44" w:line="480" w:lineRule="auto"/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</w:p>
    <w:p w:rsidR="00757063" w:rsidRDefault="003D56FD" w:rsidP="003D56FD">
      <w:pPr>
        <w:pStyle w:val="a4"/>
        <w:numPr>
          <w:ilvl w:val="0"/>
          <w:numId w:val="20"/>
        </w:numPr>
        <w:tabs>
          <w:tab w:val="left" w:pos="1263"/>
        </w:tabs>
        <w:spacing w:before="40" w:line="480" w:lineRule="auto"/>
        <w:ind w:hanging="241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</w:p>
    <w:p w:rsidR="003D56FD" w:rsidRDefault="003D56FD" w:rsidP="003D56FD">
      <w:pPr>
        <w:pStyle w:val="a4"/>
        <w:numPr>
          <w:ilvl w:val="0"/>
          <w:numId w:val="20"/>
        </w:numPr>
        <w:tabs>
          <w:tab w:val="left" w:pos="1263"/>
        </w:tabs>
        <w:spacing w:before="42" w:line="480" w:lineRule="auto"/>
        <w:ind w:hanging="241"/>
        <w:rPr>
          <w:sz w:val="24"/>
        </w:rPr>
      </w:pPr>
      <w:r>
        <w:rPr>
          <w:sz w:val="24"/>
        </w:rPr>
        <w:br w:type="page"/>
      </w:r>
    </w:p>
    <w:p w:rsidR="00757063" w:rsidRDefault="00757063">
      <w:pPr>
        <w:pStyle w:val="a3"/>
        <w:ind w:left="0"/>
        <w:rPr>
          <w:sz w:val="26"/>
        </w:rPr>
      </w:pPr>
    </w:p>
    <w:p w:rsidR="00757063" w:rsidRDefault="00757063">
      <w:pPr>
        <w:pStyle w:val="a3"/>
        <w:spacing w:before="7"/>
        <w:ind w:left="0"/>
        <w:rPr>
          <w:sz w:val="22"/>
        </w:rPr>
      </w:pPr>
    </w:p>
    <w:p w:rsidR="00757063" w:rsidRPr="003D56FD" w:rsidRDefault="003D56FD">
      <w:pPr>
        <w:pStyle w:val="1"/>
        <w:numPr>
          <w:ilvl w:val="0"/>
          <w:numId w:val="19"/>
        </w:numPr>
        <w:tabs>
          <w:tab w:val="left" w:pos="1204"/>
        </w:tabs>
        <w:ind w:hanging="182"/>
        <w:rPr>
          <w:sz w:val="22"/>
        </w:rPr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D56FD" w:rsidRDefault="003D56FD" w:rsidP="003D56FD">
      <w:pPr>
        <w:pStyle w:val="1"/>
        <w:tabs>
          <w:tab w:val="left" w:pos="1204"/>
        </w:tabs>
        <w:ind w:left="1203"/>
        <w:rPr>
          <w:sz w:val="22"/>
        </w:rPr>
      </w:pPr>
    </w:p>
    <w:p w:rsidR="00757063" w:rsidRDefault="003D56FD" w:rsidP="003D56FD">
      <w:pPr>
        <w:pStyle w:val="a3"/>
        <w:spacing w:before="41" w:line="276" w:lineRule="auto"/>
        <w:ind w:right="575"/>
      </w:pPr>
      <w:r>
        <w:t>Подростковый возраст – один из самых сложных периодов в жизни человека. Происходит</w:t>
      </w:r>
      <w:r>
        <w:rPr>
          <w:spacing w:val="1"/>
        </w:rPr>
        <w:t xml:space="preserve"> </w:t>
      </w:r>
      <w:r>
        <w:t>очень быстрое развитие всех систем и органов, начинает активно функционировать</w:t>
      </w:r>
      <w:r>
        <w:rPr>
          <w:spacing w:val="1"/>
        </w:rPr>
        <w:t xml:space="preserve"> </w:t>
      </w:r>
      <w:r>
        <w:t>гормональная система. Происходит и перестройка психики. В этот период жизни подросток</w:t>
      </w:r>
      <w:r>
        <w:rPr>
          <w:spacing w:val="-57"/>
        </w:rPr>
        <w:t xml:space="preserve"> </w:t>
      </w:r>
      <w:r>
        <w:t>активно ведет поиск своего «я», появляется потребность в автономии. Все это часто</w:t>
      </w:r>
      <w:r>
        <w:rPr>
          <w:spacing w:val="1"/>
        </w:rPr>
        <w:t xml:space="preserve"> </w:t>
      </w:r>
      <w:r>
        <w:t>сопровождается чувством неуверенности в себе, в собственной ценности как личности,</w:t>
      </w:r>
      <w:r>
        <w:rPr>
          <w:spacing w:val="1"/>
        </w:rPr>
        <w:t xml:space="preserve"> </w:t>
      </w:r>
      <w:r>
        <w:t xml:space="preserve">вопросами о смысле жизни. Фантазии о самоубийстве знакомы двум третям молодых людей. </w:t>
      </w:r>
      <w:r>
        <w:rPr>
          <w:spacing w:val="-57"/>
        </w:rPr>
        <w:t xml:space="preserve"> </w:t>
      </w:r>
      <w:r>
        <w:t>Большинство из них выстаивает перед этим опасным искушением, используя трудные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противостояния</w:t>
      </w:r>
      <w:r>
        <w:rPr>
          <w:spacing w:val="-5"/>
        </w:rPr>
        <w:t xml:space="preserve"> </w:t>
      </w:r>
      <w:r>
        <w:t>кризисам.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менее,</w:t>
      </w:r>
      <w:r>
        <w:rPr>
          <w:spacing w:val="-2"/>
        </w:rPr>
        <w:t xml:space="preserve"> </w:t>
      </w:r>
      <w:r>
        <w:t>подросток является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уязвимым,</w:t>
      </w:r>
      <w:r>
        <w:rPr>
          <w:spacing w:val="-3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перерасти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суицидальную</w:t>
      </w:r>
      <w:r>
        <w:rPr>
          <w:spacing w:val="-3"/>
        </w:rPr>
        <w:t xml:space="preserve"> </w:t>
      </w:r>
      <w:r>
        <w:t>ситуацию.</w:t>
      </w:r>
    </w:p>
    <w:p w:rsidR="00757063" w:rsidRDefault="003D56FD" w:rsidP="003D56FD">
      <w:pPr>
        <w:pStyle w:val="a3"/>
        <w:spacing w:before="40" w:line="276" w:lineRule="auto"/>
        <w:ind w:right="486"/>
      </w:pPr>
      <w:r>
        <w:t>По данным официальной статистики от самоубийства ежегодно погибает около 2800 детей и</w:t>
      </w:r>
      <w:r>
        <w:rPr>
          <w:spacing w:val="-57"/>
        </w:rPr>
        <w:t xml:space="preserve"> </w:t>
      </w:r>
      <w:r>
        <w:t>подростков в возрасте от 5 до 19 лет, и эти страшные цифры не включают неудавшихся</w:t>
      </w:r>
      <w:r>
        <w:rPr>
          <w:spacing w:val="1"/>
        </w:rPr>
        <w:t xml:space="preserve"> </w:t>
      </w:r>
      <w:r>
        <w:t>попыток к самоубийству. Анализ материалов уголовных дел и проверок показывает, что 62%</w:t>
      </w:r>
      <w:r>
        <w:rPr>
          <w:spacing w:val="-57"/>
        </w:rPr>
        <w:t xml:space="preserve"> </w:t>
      </w:r>
      <w:r>
        <w:t>всех самоубийств несовершеннолетних связано с семейными конфликтами неблагополучием,</w:t>
      </w:r>
      <w:r>
        <w:rPr>
          <w:spacing w:val="-57"/>
        </w:rPr>
        <w:t xml:space="preserve"> </w:t>
      </w:r>
      <w:r>
        <w:t>боязнью</w:t>
      </w:r>
      <w:r>
        <w:rPr>
          <w:spacing w:val="-2"/>
        </w:rPr>
        <w:t xml:space="preserve"> </w:t>
      </w:r>
      <w:r>
        <w:t>насилия 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бестактным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педагогов, конфликтами с учителями, одноклассниками, друзьями, черствостью и безразличием</w:t>
      </w:r>
      <w:r>
        <w:rPr>
          <w:spacing w:val="1"/>
        </w:rPr>
        <w:t xml:space="preserve"> </w:t>
      </w:r>
      <w:r>
        <w:t>окружающих</w:t>
      </w:r>
      <w:proofErr w:type="gramStart"/>
      <w:r>
        <w:t xml:space="preserve"> ,</w:t>
      </w:r>
      <w:proofErr w:type="gramEnd"/>
      <w:r>
        <w:t xml:space="preserve">недостаточностью эмоциональных отношений (что, в частности, порождает </w:t>
      </w:r>
      <w:r>
        <w:rPr>
          <w:spacing w:val="-57"/>
        </w:rPr>
        <w:t xml:space="preserve">       </w:t>
      </w:r>
      <w:r>
        <w:t>зависимость от другого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интимно-личностном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</w:p>
    <w:p w:rsidR="00757063" w:rsidRDefault="003D56FD">
      <w:pPr>
        <w:pStyle w:val="a3"/>
        <w:spacing w:line="274" w:lineRule="exact"/>
      </w:pPr>
      <w:proofErr w:type="gramStart"/>
      <w:r>
        <w:t>числе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влюблённости).</w:t>
      </w:r>
    </w:p>
    <w:p w:rsidR="003D56FD" w:rsidRDefault="003D56FD">
      <w:pPr>
        <w:pStyle w:val="a3"/>
        <w:spacing w:line="274" w:lineRule="exact"/>
      </w:pPr>
    </w:p>
    <w:p w:rsidR="00757063" w:rsidRDefault="003D56FD">
      <w:pPr>
        <w:pStyle w:val="2"/>
        <w:ind w:left="1022" w:firstLine="0"/>
      </w:pPr>
      <w:r>
        <w:t>Признаки</w:t>
      </w:r>
      <w:r>
        <w:rPr>
          <w:spacing w:val="-4"/>
        </w:rPr>
        <w:t xml:space="preserve"> </w:t>
      </w:r>
      <w:r>
        <w:t>готовящегося</w:t>
      </w:r>
      <w:r>
        <w:rPr>
          <w:spacing w:val="-4"/>
        </w:rPr>
        <w:t xml:space="preserve"> </w:t>
      </w:r>
      <w:r>
        <w:t>самоубийства.</w:t>
      </w:r>
    </w:p>
    <w:p w:rsidR="00757063" w:rsidRDefault="003D56FD">
      <w:pPr>
        <w:pStyle w:val="a3"/>
        <w:spacing w:before="44" w:line="276" w:lineRule="auto"/>
        <w:ind w:right="2850"/>
      </w:pPr>
      <w:r>
        <w:t>О возможном самоубийстве говорит сочетание нескольких признаков.</w:t>
      </w:r>
      <w:r>
        <w:rPr>
          <w:spacing w:val="-57"/>
        </w:rPr>
        <w:t xml:space="preserve"> </w:t>
      </w:r>
      <w:r>
        <w:t>1.Приведение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порядок и</w:t>
      </w:r>
      <w:r>
        <w:rPr>
          <w:spacing w:val="-1"/>
        </w:rPr>
        <w:t xml:space="preserve"> </w:t>
      </w:r>
      <w:r>
        <w:t>раздача</w:t>
      </w:r>
      <w:r>
        <w:rPr>
          <w:spacing w:val="-2"/>
        </w:rPr>
        <w:t xml:space="preserve"> </w:t>
      </w:r>
      <w:r>
        <w:t>ценных вещей.</w:t>
      </w:r>
    </w:p>
    <w:p w:rsidR="00757063" w:rsidRDefault="003D56FD">
      <w:pPr>
        <w:pStyle w:val="a4"/>
        <w:numPr>
          <w:ilvl w:val="0"/>
          <w:numId w:val="19"/>
        </w:numPr>
        <w:tabs>
          <w:tab w:val="left" w:pos="1204"/>
        </w:tabs>
        <w:spacing w:line="276" w:lineRule="auto"/>
        <w:ind w:left="1022" w:right="3642" w:firstLine="0"/>
      </w:pPr>
      <w:r>
        <w:rPr>
          <w:sz w:val="24"/>
        </w:rPr>
        <w:t>Прощание. Может принять форму выражения благодарности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57063" w:rsidRDefault="003D56FD">
      <w:pPr>
        <w:pStyle w:val="a4"/>
        <w:numPr>
          <w:ilvl w:val="0"/>
          <w:numId w:val="19"/>
        </w:numPr>
        <w:tabs>
          <w:tab w:val="left" w:pos="1204"/>
        </w:tabs>
        <w:spacing w:line="276" w:lineRule="auto"/>
        <w:ind w:left="1022" w:right="3023" w:firstLine="0"/>
      </w:pPr>
      <w:r>
        <w:rPr>
          <w:sz w:val="24"/>
        </w:rPr>
        <w:t>Внешняя удовлетворенность – прилив энергии. Если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покончить с собой принято, то мысли на эту тему перестают мучить.</w:t>
      </w:r>
      <w:r>
        <w:rPr>
          <w:spacing w:val="-57"/>
          <w:sz w:val="24"/>
        </w:rPr>
        <w:t xml:space="preserve"> </w:t>
      </w:r>
      <w:r>
        <w:rPr>
          <w:sz w:val="24"/>
        </w:rPr>
        <w:t>4.Письменные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письмах,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записках,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дневнике).</w:t>
      </w:r>
    </w:p>
    <w:p w:rsidR="00757063" w:rsidRDefault="003D56FD">
      <w:pPr>
        <w:pStyle w:val="a4"/>
        <w:numPr>
          <w:ilvl w:val="0"/>
          <w:numId w:val="18"/>
        </w:numPr>
        <w:tabs>
          <w:tab w:val="left" w:pos="1204"/>
        </w:tabs>
        <w:spacing w:line="274" w:lineRule="exact"/>
        <w:ind w:hanging="182"/>
        <w:rPr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угрозы.</w:t>
      </w:r>
    </w:p>
    <w:p w:rsidR="00757063" w:rsidRDefault="003D56FD">
      <w:pPr>
        <w:pStyle w:val="a4"/>
        <w:numPr>
          <w:ilvl w:val="0"/>
          <w:numId w:val="18"/>
        </w:numPr>
        <w:tabs>
          <w:tab w:val="left" w:pos="1204"/>
        </w:tabs>
        <w:spacing w:before="43" w:line="276" w:lineRule="auto"/>
        <w:ind w:left="1022" w:right="5275" w:firstLine="0"/>
        <w:rPr>
          <w:sz w:val="24"/>
        </w:rPr>
      </w:pPr>
      <w:r>
        <w:rPr>
          <w:sz w:val="24"/>
        </w:rPr>
        <w:t>Вспышки гнева у импульсивных подростков.</w:t>
      </w:r>
      <w:r>
        <w:rPr>
          <w:spacing w:val="-57"/>
          <w:sz w:val="24"/>
        </w:rPr>
        <w:t xml:space="preserve"> </w:t>
      </w:r>
      <w:r>
        <w:rPr>
          <w:sz w:val="24"/>
        </w:rPr>
        <w:t>7.Уходы из дома</w:t>
      </w:r>
    </w:p>
    <w:p w:rsidR="00757063" w:rsidRDefault="003D56FD">
      <w:pPr>
        <w:pStyle w:val="a3"/>
        <w:spacing w:line="275" w:lineRule="exact"/>
      </w:pPr>
      <w:r>
        <w:t>8.Бессонница.</w:t>
      </w:r>
    </w:p>
    <w:p w:rsidR="003D56FD" w:rsidRDefault="003D56FD">
      <w:pPr>
        <w:pStyle w:val="a3"/>
        <w:spacing w:before="42" w:line="276" w:lineRule="auto"/>
        <w:ind w:right="527"/>
      </w:pPr>
      <w:r>
        <w:t>Среди мотивов, объясняющих попытки самоубийства, сами подростки психологи указывают</w:t>
      </w:r>
      <w:r>
        <w:rPr>
          <w:spacing w:val="-57"/>
        </w:rPr>
        <w:t xml:space="preserve"> </w:t>
      </w:r>
      <w:r>
        <w:t>на различные способы, таким образом, оказать</w:t>
      </w:r>
      <w:r>
        <w:rPr>
          <w:spacing w:val="1"/>
        </w:rPr>
        <w:t xml:space="preserve"> </w:t>
      </w:r>
      <w:r>
        <w:t xml:space="preserve">влияние на других людей: </w:t>
      </w:r>
    </w:p>
    <w:p w:rsidR="003D56FD" w:rsidRDefault="003D56FD" w:rsidP="003D56FD">
      <w:pPr>
        <w:pStyle w:val="a3"/>
        <w:numPr>
          <w:ilvl w:val="0"/>
          <w:numId w:val="27"/>
        </w:numPr>
        <w:spacing w:before="42" w:line="276" w:lineRule="auto"/>
        <w:ind w:right="527"/>
      </w:pPr>
      <w:r>
        <w:t>"дать человеку</w:t>
      </w:r>
      <w:r>
        <w:rPr>
          <w:spacing w:val="1"/>
        </w:rPr>
        <w:t xml:space="preserve"> </w:t>
      </w:r>
      <w:r>
        <w:t xml:space="preserve">понять, в каком ты отчаянии” </w:t>
      </w:r>
      <w:proofErr w:type="gramStart"/>
      <w:r>
        <w:t>-о</w:t>
      </w:r>
      <w:proofErr w:type="gramEnd"/>
      <w:r>
        <w:t>коло 40 % случаев,</w:t>
      </w:r>
    </w:p>
    <w:p w:rsidR="003D56FD" w:rsidRDefault="003D56FD" w:rsidP="003D56FD">
      <w:pPr>
        <w:pStyle w:val="a3"/>
        <w:numPr>
          <w:ilvl w:val="0"/>
          <w:numId w:val="27"/>
        </w:numPr>
        <w:spacing w:before="42" w:line="276" w:lineRule="auto"/>
        <w:ind w:right="527"/>
      </w:pPr>
      <w:r>
        <w:t xml:space="preserve">"заставить </w:t>
      </w:r>
      <w:proofErr w:type="gramStart"/>
      <w:r>
        <w:t>сожалеть человека</w:t>
      </w:r>
      <w:proofErr w:type="gramEnd"/>
      <w:r>
        <w:t>, который</w:t>
      </w:r>
      <w:r>
        <w:rPr>
          <w:spacing w:val="1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обращался”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около30% случаев,</w:t>
      </w:r>
    </w:p>
    <w:p w:rsidR="003D56FD" w:rsidRDefault="003D56FD" w:rsidP="003D56FD">
      <w:pPr>
        <w:pStyle w:val="a3"/>
        <w:numPr>
          <w:ilvl w:val="0"/>
          <w:numId w:val="27"/>
        </w:numPr>
        <w:spacing w:before="42" w:line="276" w:lineRule="auto"/>
        <w:ind w:right="527"/>
      </w:pPr>
      <w:r>
        <w:t>"показать,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 xml:space="preserve">ты любишь </w:t>
      </w:r>
      <w:proofErr w:type="spellStart"/>
      <w:r>
        <w:t>другог</w:t>
      </w:r>
      <w:proofErr w:type="gramStart"/>
      <w:r>
        <w:t>о”</w:t>
      </w:r>
      <w:proofErr w:type="gramEnd"/>
      <w:r>
        <w:t>или"выяснить</w:t>
      </w:r>
      <w:proofErr w:type="spellEnd"/>
      <w:r>
        <w:t xml:space="preserve">, любит ли тебя другой” - 25 %, </w:t>
      </w:r>
    </w:p>
    <w:p w:rsidR="003D56FD" w:rsidRDefault="003D56FD" w:rsidP="003D56FD">
      <w:pPr>
        <w:pStyle w:val="a3"/>
        <w:numPr>
          <w:ilvl w:val="0"/>
          <w:numId w:val="27"/>
        </w:numPr>
        <w:spacing w:before="42" w:line="276" w:lineRule="auto"/>
        <w:ind w:right="527"/>
      </w:pPr>
      <w:r>
        <w:t xml:space="preserve">"повлиять на </w:t>
      </w:r>
      <w:proofErr w:type="gramStart"/>
      <w:r>
        <w:t>другого</w:t>
      </w:r>
      <w:proofErr w:type="gramEnd"/>
      <w:r>
        <w:t>, чтобы он</w:t>
      </w:r>
      <w:r>
        <w:rPr>
          <w:spacing w:val="1"/>
        </w:rPr>
        <w:t xml:space="preserve"> </w:t>
      </w:r>
      <w:r>
        <w:t>изменил свое решение” - 25 %</w:t>
      </w:r>
    </w:p>
    <w:p w:rsidR="00757063" w:rsidRDefault="003D56FD" w:rsidP="003D56FD">
      <w:pPr>
        <w:pStyle w:val="a3"/>
        <w:numPr>
          <w:ilvl w:val="0"/>
          <w:numId w:val="27"/>
        </w:numPr>
        <w:spacing w:before="42" w:line="276" w:lineRule="auto"/>
        <w:ind w:right="527"/>
      </w:pPr>
      <w:r>
        <w:t xml:space="preserve">и только 18 % случаев "призыв, чтобы </w:t>
      </w:r>
      <w:proofErr w:type="spellStart"/>
      <w:r>
        <w:t>пришлапомощь</w:t>
      </w:r>
      <w:proofErr w:type="spellEnd"/>
      <w:r>
        <w:t xml:space="preserve"> от</w:t>
      </w:r>
      <w:r>
        <w:rPr>
          <w:spacing w:val="-57"/>
        </w:rPr>
        <w:t xml:space="preserve"> </w:t>
      </w:r>
      <w:proofErr w:type="gramStart"/>
      <w:r>
        <w:t>другого</w:t>
      </w:r>
      <w:proofErr w:type="gramEnd"/>
      <w:r>
        <w:t>”.</w:t>
      </w:r>
    </w:p>
    <w:p w:rsidR="003D56FD" w:rsidRDefault="003D56FD" w:rsidP="003D56FD">
      <w:pPr>
        <w:pStyle w:val="a3"/>
        <w:spacing w:before="42" w:line="276" w:lineRule="auto"/>
        <w:ind w:right="527"/>
      </w:pPr>
    </w:p>
    <w:p w:rsidR="00757063" w:rsidRDefault="003D56FD">
      <w:pPr>
        <w:pStyle w:val="1"/>
        <w:numPr>
          <w:ilvl w:val="0"/>
          <w:numId w:val="17"/>
        </w:numPr>
        <w:tabs>
          <w:tab w:val="left" w:pos="1204"/>
        </w:tabs>
        <w:ind w:hanging="182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деятельности.</w:t>
      </w:r>
    </w:p>
    <w:p w:rsidR="003D56FD" w:rsidRDefault="003D56FD" w:rsidP="003D56FD">
      <w:pPr>
        <w:pStyle w:val="1"/>
        <w:tabs>
          <w:tab w:val="left" w:pos="1204"/>
        </w:tabs>
        <w:ind w:left="1203"/>
      </w:pPr>
    </w:p>
    <w:p w:rsidR="00757063" w:rsidRDefault="003D56FD">
      <w:pPr>
        <w:pStyle w:val="2"/>
        <w:numPr>
          <w:ilvl w:val="1"/>
          <w:numId w:val="17"/>
        </w:numPr>
        <w:tabs>
          <w:tab w:val="left" w:pos="1443"/>
        </w:tabs>
        <w:ind w:hanging="421"/>
      </w:pPr>
      <w:r>
        <w:t>Сопровождение</w:t>
      </w:r>
      <w:r>
        <w:rPr>
          <w:spacing w:val="-5"/>
        </w:rPr>
        <w:t xml:space="preserve"> </w:t>
      </w:r>
      <w:proofErr w:type="spellStart"/>
      <w:r>
        <w:t>дезадаптивных</w:t>
      </w:r>
      <w:proofErr w:type="spellEnd"/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57063" w:rsidRDefault="003D56FD">
      <w:pPr>
        <w:pStyle w:val="a3"/>
        <w:spacing w:before="41"/>
      </w:pPr>
      <w:r>
        <w:t>Проблема</w:t>
      </w:r>
      <w:r>
        <w:rPr>
          <w:spacing w:val="-4"/>
        </w:rPr>
        <w:t xml:space="preserve"> </w:t>
      </w:r>
      <w:proofErr w:type="gramStart"/>
      <w:r>
        <w:t>подростковой</w:t>
      </w:r>
      <w:proofErr w:type="gramEnd"/>
      <w:r>
        <w:rPr>
          <w:spacing w:val="-3"/>
        </w:rPr>
        <w:t xml:space="preserve"> </w:t>
      </w:r>
      <w:proofErr w:type="spellStart"/>
      <w:r>
        <w:t>дезадаптации</w:t>
      </w:r>
      <w:proofErr w:type="spellEnd"/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факторов:</w:t>
      </w:r>
    </w:p>
    <w:p w:rsidR="00757063" w:rsidRDefault="00757063">
      <w:p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68"/>
        <w:ind w:left="1161"/>
        <w:rPr>
          <w:sz w:val="24"/>
        </w:rPr>
      </w:pPr>
      <w:r>
        <w:rPr>
          <w:sz w:val="24"/>
        </w:rPr>
        <w:lastRenderedPageBreak/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4"/>
        <w:ind w:left="1161"/>
        <w:rPr>
          <w:sz w:val="24"/>
        </w:rPr>
      </w:pPr>
      <w:r>
        <w:rPr>
          <w:sz w:val="24"/>
        </w:rPr>
        <w:t>половое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0"/>
        <w:ind w:left="1161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2"/>
        <w:ind w:left="116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6"/>
          <w:sz w:val="24"/>
        </w:rPr>
        <w:t xml:space="preserve"> </w:t>
      </w:r>
      <w:r>
        <w:rPr>
          <w:sz w:val="24"/>
        </w:rPr>
        <w:t>зачастую характеризующийся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негативизмом;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3"/>
        <w:ind w:left="1161"/>
        <w:rPr>
          <w:sz w:val="24"/>
        </w:rPr>
      </w:pPr>
      <w:r>
        <w:rPr>
          <w:sz w:val="24"/>
        </w:rPr>
        <w:t>дегуманизация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«учитель –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ученик»;</w:t>
      </w:r>
    </w:p>
    <w:p w:rsidR="003D56FD" w:rsidRPr="003D56FD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 w:line="276" w:lineRule="auto"/>
        <w:ind w:right="1107" w:firstLine="0"/>
        <w:rPr>
          <w:sz w:val="24"/>
        </w:rPr>
      </w:pPr>
      <w:r>
        <w:rPr>
          <w:sz w:val="24"/>
        </w:rPr>
        <w:t>дисгармония семейных отношений (</w:t>
      </w:r>
      <w:proofErr w:type="spellStart"/>
      <w:r>
        <w:rPr>
          <w:sz w:val="24"/>
        </w:rPr>
        <w:t>гиперопека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гипоопека</w:t>
      </w:r>
      <w:proofErr w:type="spellEnd"/>
      <w:r>
        <w:rPr>
          <w:sz w:val="24"/>
        </w:rPr>
        <w:t>, безразличие к 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ребёнка);</w:t>
      </w:r>
      <w:r>
        <w:rPr>
          <w:spacing w:val="-2"/>
          <w:sz w:val="24"/>
        </w:rPr>
        <w:t xml:space="preserve"> 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 w:line="276" w:lineRule="auto"/>
        <w:ind w:right="1107" w:firstLine="0"/>
        <w:rPr>
          <w:sz w:val="24"/>
        </w:rPr>
      </w:pPr>
      <w:r>
        <w:rPr>
          <w:sz w:val="24"/>
        </w:rPr>
        <w:t>экономическое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фоне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подростка;</w:t>
      </w:r>
    </w:p>
    <w:p w:rsidR="003D56FD" w:rsidRPr="003D56FD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8" w:lineRule="auto"/>
        <w:ind w:right="2182" w:firstLine="0"/>
        <w:rPr>
          <w:sz w:val="24"/>
        </w:rPr>
      </w:pPr>
      <w:proofErr w:type="gramStart"/>
      <w:r>
        <w:rPr>
          <w:sz w:val="24"/>
        </w:rPr>
        <w:t>личностные качества подростка (недостаточный уровень эмоционального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proofErr w:type="gramEnd"/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8" w:lineRule="auto"/>
        <w:ind w:right="2182" w:firstLine="0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2" w:lineRule="exact"/>
        <w:ind w:left="1161"/>
        <w:rPr>
          <w:sz w:val="24"/>
        </w:rPr>
      </w:pP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39"/>
        <w:ind w:left="1161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переутомления;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 w:line="278" w:lineRule="auto"/>
        <w:ind w:right="1670" w:firstLine="0"/>
        <w:rPr>
          <w:sz w:val="24"/>
        </w:rPr>
      </w:pPr>
      <w:r>
        <w:rPr>
          <w:sz w:val="24"/>
        </w:rPr>
        <w:t xml:space="preserve">личностные качества как предпосылки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: неадекватная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чрезмерная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интраверсия</w:t>
      </w:r>
      <w:proofErr w:type="spellEnd"/>
      <w:r>
        <w:rPr>
          <w:sz w:val="24"/>
        </w:rPr>
        <w:t>; инфантилизм;</w:t>
      </w:r>
    </w:p>
    <w:p w:rsidR="003D56FD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6" w:lineRule="auto"/>
        <w:ind w:right="2749" w:firstLine="0"/>
        <w:rPr>
          <w:sz w:val="24"/>
        </w:rPr>
      </w:pPr>
      <w:proofErr w:type="spellStart"/>
      <w:r>
        <w:rPr>
          <w:sz w:val="24"/>
        </w:rPr>
        <w:t>недореализация</w:t>
      </w:r>
      <w:proofErr w:type="spellEnd"/>
      <w:r>
        <w:rPr>
          <w:sz w:val="24"/>
        </w:rPr>
        <w:t xml:space="preserve"> потребности в личностно-значимых отношениях.</w:t>
      </w:r>
      <w:r>
        <w:rPr>
          <w:spacing w:val="1"/>
          <w:sz w:val="24"/>
        </w:rPr>
        <w:t xml:space="preserve"> </w:t>
      </w:r>
    </w:p>
    <w:p w:rsidR="00757063" w:rsidRDefault="003D56FD" w:rsidP="003D56FD">
      <w:pPr>
        <w:pStyle w:val="a4"/>
        <w:tabs>
          <w:tab w:val="left" w:pos="1162"/>
        </w:tabs>
        <w:spacing w:line="276" w:lineRule="auto"/>
        <w:ind w:right="2749"/>
        <w:rPr>
          <w:sz w:val="24"/>
        </w:rPr>
      </w:pPr>
      <w:proofErr w:type="spellStart"/>
      <w:r>
        <w:rPr>
          <w:sz w:val="24"/>
        </w:rPr>
        <w:t>Дезадаптация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личностно-значимых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5" w:lineRule="exact"/>
        <w:ind w:left="1161"/>
        <w:rPr>
          <w:sz w:val="24"/>
        </w:rPr>
      </w:pPr>
      <w:proofErr w:type="gramStart"/>
      <w:r>
        <w:rPr>
          <w:sz w:val="24"/>
        </w:rPr>
        <w:t>мировоззренческий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принципам);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37"/>
        <w:ind w:left="1161"/>
        <w:rPr>
          <w:sz w:val="24"/>
        </w:rPr>
      </w:pPr>
      <w:proofErr w:type="gramStart"/>
      <w:r>
        <w:rPr>
          <w:sz w:val="24"/>
        </w:rPr>
        <w:t>субъектно-личностный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личности);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3"/>
        <w:ind w:left="1161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proofErr w:type="spellStart"/>
      <w:r>
        <w:rPr>
          <w:sz w:val="24"/>
        </w:rPr>
        <w:t>внутрисоциумный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взрослым);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 w:line="276" w:lineRule="auto"/>
        <w:ind w:right="1276" w:firstLine="0"/>
        <w:rPr>
          <w:sz w:val="24"/>
        </w:rPr>
      </w:pPr>
      <w:proofErr w:type="gramStart"/>
      <w:r>
        <w:rPr>
          <w:sz w:val="24"/>
        </w:rPr>
        <w:t>интимно-личностный</w:t>
      </w:r>
      <w:proofErr w:type="gramEnd"/>
      <w:r>
        <w:rPr>
          <w:sz w:val="24"/>
        </w:rPr>
        <w:t xml:space="preserve"> (глубокие, эмоционально окрашенные отношения к 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взрослым).</w:t>
      </w:r>
    </w:p>
    <w:p w:rsidR="00757063" w:rsidRDefault="003D56FD">
      <w:pPr>
        <w:pStyle w:val="a3"/>
        <w:spacing w:before="1"/>
      </w:pPr>
      <w:r>
        <w:t>Проявления</w:t>
      </w:r>
      <w:r>
        <w:rPr>
          <w:spacing w:val="-5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proofErr w:type="spellStart"/>
      <w:r>
        <w:t>дезадаптационных</w:t>
      </w:r>
      <w:proofErr w:type="spellEnd"/>
      <w:r>
        <w:rPr>
          <w:spacing w:val="-4"/>
        </w:rPr>
        <w:t xml:space="preserve"> </w:t>
      </w:r>
      <w:r>
        <w:t>процессов: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демотивация</w:t>
      </w:r>
      <w:proofErr w:type="spellEnd"/>
      <w:r>
        <w:rPr>
          <w:sz w:val="24"/>
        </w:rPr>
        <w:t>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отторжение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3"/>
        <w:ind w:left="1161"/>
        <w:rPr>
          <w:sz w:val="24"/>
        </w:rPr>
      </w:pPr>
      <w:r>
        <w:rPr>
          <w:sz w:val="24"/>
        </w:rPr>
        <w:t>нарастающая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неуспеваемость,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примыкание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сообществам;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невротические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психосоматические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расстройства;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ПАВ);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3"/>
        <w:ind w:left="1161"/>
        <w:rPr>
          <w:sz w:val="24"/>
        </w:rPr>
      </w:pPr>
      <w:r>
        <w:rPr>
          <w:sz w:val="24"/>
        </w:rPr>
        <w:t>попытки</w:t>
      </w:r>
      <w:r>
        <w:rPr>
          <w:spacing w:val="-3"/>
          <w:sz w:val="24"/>
        </w:rPr>
        <w:t xml:space="preserve"> </w:t>
      </w:r>
      <w:r>
        <w:rPr>
          <w:sz w:val="24"/>
        </w:rPr>
        <w:t>суицида.</w:t>
      </w:r>
    </w:p>
    <w:p w:rsidR="00F40D7D" w:rsidRDefault="003D56FD" w:rsidP="00F40D7D">
      <w:pPr>
        <w:pStyle w:val="a3"/>
        <w:spacing w:before="41" w:line="276" w:lineRule="auto"/>
        <w:ind w:right="454"/>
      </w:pPr>
      <w:r>
        <w:t xml:space="preserve">Выделяют внешне-поведенческую и глубинную </w:t>
      </w:r>
      <w:proofErr w:type="spellStart"/>
      <w:r>
        <w:t>дезадаптацию</w:t>
      </w:r>
      <w:proofErr w:type="spellEnd"/>
      <w:r>
        <w:t>; мировоззренческую,</w:t>
      </w:r>
      <w:r>
        <w:rPr>
          <w:spacing w:val="1"/>
        </w:rPr>
        <w:t xml:space="preserve"> </w:t>
      </w:r>
      <w:r>
        <w:t>коммуникативную, субъектно-личностную, учебную; общую и локальную. Зачастую</w:t>
      </w:r>
      <w:r>
        <w:rPr>
          <w:spacing w:val="1"/>
        </w:rPr>
        <w:t xml:space="preserve"> </w:t>
      </w:r>
      <w:r>
        <w:t>подросток, не проявляющий явных отклонений в поведении, учебной деятельности, на самом</w:t>
      </w:r>
      <w:r>
        <w:rPr>
          <w:spacing w:val="-57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 xml:space="preserve">испытывает </w:t>
      </w:r>
      <w:proofErr w:type="gramStart"/>
      <w:r>
        <w:t>интенсивную</w:t>
      </w:r>
      <w:proofErr w:type="gramEnd"/>
      <w:r>
        <w:t xml:space="preserve"> глубинную</w:t>
      </w:r>
      <w:r w:rsidR="00F40D7D">
        <w:t xml:space="preserve"> </w:t>
      </w:r>
      <w:proofErr w:type="spellStart"/>
      <w:r>
        <w:t>дезадаптацию</w:t>
      </w:r>
      <w:proofErr w:type="spellEnd"/>
      <w:r>
        <w:t>. В традиционной педагогике развитие личности рассматривается как</w:t>
      </w:r>
      <w:r>
        <w:rPr>
          <w:spacing w:val="1"/>
        </w:rPr>
        <w:t xml:space="preserve"> </w:t>
      </w:r>
      <w:r>
        <w:t>преодоление противоречия между субъективным незнанием и объективным знанием. Но это</w:t>
      </w:r>
      <w:r>
        <w:rPr>
          <w:spacing w:val="1"/>
        </w:rPr>
        <w:t xml:space="preserve"> </w:t>
      </w:r>
      <w:r>
        <w:t>не самое главное противоречие личностного развития. В подростковом возрасте значительно</w:t>
      </w:r>
      <w:r>
        <w:rPr>
          <w:spacing w:val="-57"/>
        </w:rPr>
        <w:t xml:space="preserve"> </w:t>
      </w:r>
      <w:r>
        <w:t>более важно противоречие между «Я</w:t>
      </w:r>
      <w:proofErr w:type="gramStart"/>
      <w:r>
        <w:t>»-</w:t>
      </w:r>
      <w:proofErr w:type="gramEnd"/>
      <w:r>
        <w:t>идеальным и «Я»-реальным, разрешение которого</w:t>
      </w:r>
      <w:r>
        <w:rPr>
          <w:spacing w:val="1"/>
        </w:rPr>
        <w:t xml:space="preserve"> </w:t>
      </w:r>
      <w:r>
        <w:t xml:space="preserve">прежде всего и означает успешное преодоление </w:t>
      </w:r>
      <w:proofErr w:type="spellStart"/>
      <w:r>
        <w:t>дезадаптации</w:t>
      </w:r>
      <w:proofErr w:type="spellEnd"/>
      <w:r>
        <w:t>.</w:t>
      </w:r>
      <w:r w:rsidR="00F40D7D">
        <w:t xml:space="preserve"> </w:t>
      </w:r>
    </w:p>
    <w:p w:rsidR="00757063" w:rsidRDefault="003D56FD" w:rsidP="00F40D7D">
      <w:pPr>
        <w:pStyle w:val="a3"/>
        <w:spacing w:before="41" w:line="276" w:lineRule="auto"/>
        <w:ind w:right="454"/>
      </w:pPr>
      <w:r>
        <w:t>Основными инструментами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преодоления являются: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6" w:lineRule="auto"/>
        <w:ind w:right="2872" w:firstLine="0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подростка в образовательной (учебной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 деятельности, внедрение диалогичности и рефлексии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урока, внедрение технологий проблемного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исследовательской, творческой деятельности, вовлечение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5" w:lineRule="exact"/>
        <w:ind w:left="1161"/>
        <w:rPr>
          <w:sz w:val="24"/>
        </w:rPr>
      </w:pPr>
      <w:r>
        <w:rPr>
          <w:sz w:val="24"/>
        </w:rPr>
        <w:t>формальное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тьюторское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сопровождение,</w:t>
      </w:r>
    </w:p>
    <w:p w:rsidR="00757063" w:rsidRDefault="00757063">
      <w:pPr>
        <w:spacing w:line="275" w:lineRule="exact"/>
        <w:rPr>
          <w:sz w:val="24"/>
        </w:r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 w:line="276" w:lineRule="auto"/>
        <w:ind w:right="2850"/>
      </w:pPr>
      <w:r>
        <w:lastRenderedPageBreak/>
        <w:t>педагогическая</w:t>
      </w:r>
      <w:r>
        <w:rPr>
          <w:spacing w:val="-4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противоречий в учебной деятельности, коммуникативной сфере,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1"/>
        </w:rPr>
        <w:t xml:space="preserve"> </w:t>
      </w:r>
      <w:r>
        <w:t>поисках;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2" w:line="276" w:lineRule="auto"/>
        <w:ind w:right="1210" w:firstLine="0"/>
        <w:rPr>
          <w:sz w:val="24"/>
        </w:rPr>
      </w:pPr>
      <w:r>
        <w:rPr>
          <w:sz w:val="24"/>
        </w:rPr>
        <w:t>создание и развитие творческих, исследовательских,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социальнодобротворческих</w:t>
      </w:r>
      <w:proofErr w:type="spellEnd"/>
      <w:r w:rsidR="00F40D7D">
        <w:rPr>
          <w:sz w:val="24"/>
        </w:rPr>
        <w:t xml:space="preserve"> </w:t>
      </w:r>
      <w:proofErr w:type="spellStart"/>
      <w:r>
        <w:rPr>
          <w:sz w:val="24"/>
        </w:rPr>
        <w:t>просоциальных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меняющего</w:t>
      </w:r>
    </w:p>
    <w:p w:rsidR="00757063" w:rsidRDefault="003D56FD">
      <w:pPr>
        <w:pStyle w:val="a3"/>
      </w:pPr>
      <w:proofErr w:type="spellStart"/>
      <w:r>
        <w:t>самовосприятие</w:t>
      </w:r>
      <w:proofErr w:type="spellEnd"/>
      <w:r>
        <w:rPr>
          <w:spacing w:val="-4"/>
        </w:rPr>
        <w:t xml:space="preserve"> </w:t>
      </w:r>
      <w:r>
        <w:t>подростка.</w:t>
      </w:r>
    </w:p>
    <w:p w:rsidR="00757063" w:rsidRDefault="003D56FD">
      <w:pPr>
        <w:pStyle w:val="a3"/>
        <w:spacing w:before="41" w:line="276" w:lineRule="auto"/>
        <w:ind w:right="3645"/>
      </w:pPr>
      <w:r>
        <w:t>В формируемой личностно-ориентированной образовательной</w:t>
      </w:r>
      <w:r>
        <w:rPr>
          <w:spacing w:val="-5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функций: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1" w:line="276" w:lineRule="auto"/>
        <w:ind w:right="4253" w:firstLine="0"/>
        <w:rPr>
          <w:sz w:val="24"/>
        </w:rPr>
      </w:pPr>
      <w:r>
        <w:rPr>
          <w:sz w:val="24"/>
        </w:rPr>
        <w:t>ответственности (включая мотивационное обоснование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 выбор);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5" w:lineRule="exact"/>
        <w:ind w:left="1161"/>
        <w:rPr>
          <w:sz w:val="24"/>
        </w:rPr>
      </w:pP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proofErr w:type="spellStart"/>
      <w:r>
        <w:rPr>
          <w:sz w:val="24"/>
        </w:rPr>
        <w:t>смыслопоисковойрефлексивности</w:t>
      </w:r>
      <w:proofErr w:type="spellEnd"/>
      <w:r>
        <w:rPr>
          <w:sz w:val="24"/>
        </w:rPr>
        <w:t>.</w:t>
      </w:r>
    </w:p>
    <w:p w:rsidR="00757063" w:rsidRDefault="003D56FD">
      <w:pPr>
        <w:pStyle w:val="a3"/>
        <w:spacing w:before="43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proofErr w:type="gramStart"/>
      <w:r>
        <w:t>окончательный</w:t>
      </w:r>
      <w:proofErr w:type="gramEnd"/>
    </w:p>
    <w:p w:rsidR="00757063" w:rsidRDefault="003D56FD">
      <w:pPr>
        <w:pStyle w:val="a3"/>
        <w:spacing w:before="42" w:line="276" w:lineRule="auto"/>
        <w:ind w:right="2419"/>
      </w:pPr>
      <w:r>
        <w:t xml:space="preserve">переход от </w:t>
      </w:r>
      <w:proofErr w:type="spellStart"/>
      <w:r>
        <w:t>знаниевого</w:t>
      </w:r>
      <w:proofErr w:type="spellEnd"/>
      <w:r>
        <w:t xml:space="preserve"> репродуктивного, объяснительно-иллюстративного</w:t>
      </w:r>
      <w:r>
        <w:rPr>
          <w:spacing w:val="-57"/>
        </w:rPr>
        <w:t xml:space="preserve"> </w:t>
      </w:r>
      <w:r>
        <w:t xml:space="preserve">обучения, закладывающего предпосылки для школьной </w:t>
      </w:r>
      <w:proofErr w:type="spellStart"/>
      <w:r>
        <w:t>дезадаптации</w:t>
      </w:r>
      <w:proofErr w:type="spellEnd"/>
      <w:r>
        <w:t xml:space="preserve"> – к</w:t>
      </w:r>
      <w:r>
        <w:rPr>
          <w:spacing w:val="1"/>
        </w:rPr>
        <w:t xml:space="preserve"> </w:t>
      </w:r>
      <w:proofErr w:type="spellStart"/>
      <w:r>
        <w:t>компетентностному</w:t>
      </w:r>
      <w:proofErr w:type="spellEnd"/>
      <w:r>
        <w:t>,</w:t>
      </w:r>
      <w:r>
        <w:rPr>
          <w:spacing w:val="-1"/>
        </w:rPr>
        <w:t xml:space="preserve"> </w:t>
      </w:r>
      <w:proofErr w:type="gramStart"/>
      <w:r>
        <w:t>проблемно-ориентированному</w:t>
      </w:r>
      <w:proofErr w:type="gramEnd"/>
      <w:r>
        <w:t>.</w:t>
      </w:r>
    </w:p>
    <w:p w:rsidR="00757063" w:rsidRDefault="003D56FD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входит: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3"/>
        <w:ind w:left="1161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0" w:line="278" w:lineRule="auto"/>
        <w:ind w:right="1570" w:firstLine="0"/>
        <w:rPr>
          <w:sz w:val="24"/>
        </w:rPr>
      </w:pPr>
      <w:r>
        <w:rPr>
          <w:sz w:val="24"/>
        </w:rPr>
        <w:t>определение возможностей создания личностно-ориентированных 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6" w:lineRule="auto"/>
        <w:ind w:right="2961" w:firstLine="0"/>
        <w:rPr>
          <w:sz w:val="24"/>
        </w:rPr>
      </w:pPr>
      <w:r>
        <w:rPr>
          <w:sz w:val="24"/>
        </w:rPr>
        <w:t>применение диалоговых, контекстных и игровых форм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8" w:lineRule="auto"/>
        <w:ind w:right="1136" w:firstLine="0"/>
        <w:rPr>
          <w:sz w:val="24"/>
        </w:rPr>
      </w:pPr>
      <w:r>
        <w:rPr>
          <w:sz w:val="24"/>
        </w:rPr>
        <w:t xml:space="preserve">определение и использование критериев оценки </w:t>
      </w:r>
      <w:proofErr w:type="spellStart"/>
      <w:r>
        <w:rPr>
          <w:sz w:val="24"/>
        </w:rPr>
        <w:t>личностноразвивающего</w:t>
      </w:r>
      <w:proofErr w:type="spellEnd"/>
      <w:r>
        <w:rPr>
          <w:sz w:val="24"/>
        </w:rPr>
        <w:t xml:space="preserve">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 мероприятия;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6" w:lineRule="auto"/>
        <w:ind w:right="1643" w:firstLine="0"/>
        <w:rPr>
          <w:sz w:val="24"/>
        </w:rPr>
      </w:pPr>
      <w:r>
        <w:rPr>
          <w:sz w:val="24"/>
        </w:rPr>
        <w:t>отыскание, поддержка и развитие в каждом индивидуальном случае актуального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мотивационно-ценностного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5" w:lineRule="exact"/>
        <w:ind w:left="1161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34" w:line="276" w:lineRule="auto"/>
        <w:ind w:right="499" w:firstLine="0"/>
        <w:rPr>
          <w:sz w:val="24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валеологической</w:t>
      </w:r>
      <w:proofErr w:type="spellEnd"/>
      <w:r>
        <w:rPr>
          <w:sz w:val="24"/>
        </w:rPr>
        <w:t xml:space="preserve"> комфортности для каждого обучающегося в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757063" w:rsidRDefault="003D56FD">
      <w:pPr>
        <w:pStyle w:val="a3"/>
        <w:spacing w:line="275" w:lineRule="exact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proofErr w:type="spellStart"/>
      <w:r>
        <w:t>дезадаптацииявляются</w:t>
      </w:r>
      <w:proofErr w:type="spellEnd"/>
      <w:r>
        <w:t>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 w:line="278" w:lineRule="auto"/>
        <w:ind w:right="3581" w:firstLine="0"/>
        <w:rPr>
          <w:sz w:val="24"/>
        </w:rPr>
      </w:pPr>
      <w:r>
        <w:rPr>
          <w:sz w:val="24"/>
        </w:rPr>
        <w:t>взаимодействие всех субъектов образовательного процесса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6" w:lineRule="auto"/>
        <w:ind w:right="1551" w:firstLine="0"/>
        <w:rPr>
          <w:sz w:val="24"/>
        </w:rPr>
      </w:pPr>
      <w:r>
        <w:rPr>
          <w:sz w:val="24"/>
        </w:rPr>
        <w:t>построение личностно-</w:t>
      </w:r>
      <w:r w:rsidR="00F40D7D">
        <w:rPr>
          <w:sz w:val="24"/>
        </w:rPr>
        <w:t xml:space="preserve">ориентированных ситуаций и </w:t>
      </w:r>
      <w:proofErr w:type="spellStart"/>
      <w:r w:rsidR="00F40D7D">
        <w:rPr>
          <w:sz w:val="24"/>
        </w:rPr>
        <w:t>личн</w:t>
      </w:r>
      <w:r>
        <w:rPr>
          <w:sz w:val="24"/>
        </w:rPr>
        <w:t>остноутверждающих</w:t>
      </w:r>
      <w:proofErr w:type="spell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757063" w:rsidRDefault="003D56FD">
      <w:pPr>
        <w:pStyle w:val="a3"/>
        <w:spacing w:line="275" w:lineRule="exact"/>
      </w:pPr>
      <w:r>
        <w:t>Стадиями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proofErr w:type="spellStart"/>
      <w:r>
        <w:t>дезадаптации</w:t>
      </w:r>
      <w:proofErr w:type="spellEnd"/>
      <w:r>
        <w:rPr>
          <w:spacing w:val="-2"/>
        </w:rPr>
        <w:t xml:space="preserve"> </w:t>
      </w:r>
      <w:r>
        <w:t>являются:</w:t>
      </w:r>
    </w:p>
    <w:p w:rsidR="00757063" w:rsidRDefault="003D56FD">
      <w:pPr>
        <w:pStyle w:val="a4"/>
        <w:numPr>
          <w:ilvl w:val="0"/>
          <w:numId w:val="15"/>
        </w:numPr>
        <w:tabs>
          <w:tab w:val="left" w:pos="1282"/>
        </w:tabs>
        <w:spacing w:before="37" w:line="276" w:lineRule="auto"/>
        <w:ind w:right="837" w:firstLine="0"/>
        <w:rPr>
          <w:sz w:val="24"/>
        </w:rPr>
      </w:pPr>
      <w:r>
        <w:rPr>
          <w:sz w:val="24"/>
        </w:rPr>
        <w:t xml:space="preserve">Диагностика </w:t>
      </w:r>
      <w:proofErr w:type="spellStart"/>
      <w:r>
        <w:rPr>
          <w:sz w:val="24"/>
        </w:rPr>
        <w:t>дезадаптивности</w:t>
      </w:r>
      <w:proofErr w:type="spellEnd"/>
      <w:r>
        <w:rPr>
          <w:sz w:val="24"/>
        </w:rPr>
        <w:t>, охватывающая состояние всех 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комплексов личностно-значимых отношений (в т. </w:t>
      </w:r>
      <w:proofErr w:type="spellStart"/>
      <w:r>
        <w:rPr>
          <w:sz w:val="24"/>
        </w:rPr>
        <w:t>ч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оставление</w:t>
      </w:r>
      <w:proofErr w:type="spellEnd"/>
      <w:r>
        <w:rPr>
          <w:sz w:val="24"/>
        </w:rPr>
        <w:t xml:space="preserve"> «портрета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«полярного профиля», </w:t>
      </w:r>
      <w:proofErr w:type="spellStart"/>
      <w:r>
        <w:rPr>
          <w:sz w:val="24"/>
        </w:rPr>
        <w:t>медикопсихолого</w:t>
      </w:r>
      <w:proofErr w:type="spellEnd"/>
      <w:r>
        <w:rPr>
          <w:sz w:val="24"/>
        </w:rPr>
        <w:t>-педагогической карты).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охватывает: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8" w:lineRule="auto"/>
        <w:ind w:right="2819" w:firstLine="0"/>
        <w:rPr>
          <w:sz w:val="24"/>
        </w:rPr>
      </w:pPr>
      <w:r>
        <w:rPr>
          <w:sz w:val="24"/>
        </w:rPr>
        <w:t>состав семьи, её материальное положение, взаимоотношения в семье,</w:t>
      </w:r>
      <w:r>
        <w:rPr>
          <w:spacing w:val="-58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2" w:lineRule="exact"/>
        <w:ind w:left="11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референтная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группа;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</w:p>
    <w:p w:rsidR="00757063" w:rsidRDefault="00757063">
      <w:pPr>
        <w:rPr>
          <w:sz w:val="24"/>
        </w:r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/>
      </w:pPr>
      <w:r>
        <w:lastRenderedPageBreak/>
        <w:t>усвоения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темперамента,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памяти;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4"/>
        <w:ind w:left="1161"/>
        <w:rPr>
          <w:sz w:val="24"/>
        </w:rPr>
      </w:pP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0" w:line="276" w:lineRule="auto"/>
        <w:ind w:right="2735" w:firstLine="0"/>
        <w:rPr>
          <w:sz w:val="24"/>
        </w:rPr>
      </w:pPr>
      <w:r>
        <w:rPr>
          <w:sz w:val="24"/>
        </w:rPr>
        <w:t>наличие хронических заболеваний, уровень физической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вредных привычек, занятия спортом, самостоятельные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системами.</w:t>
      </w:r>
    </w:p>
    <w:p w:rsidR="00757063" w:rsidRDefault="003D56FD">
      <w:pPr>
        <w:pStyle w:val="a4"/>
        <w:numPr>
          <w:ilvl w:val="0"/>
          <w:numId w:val="15"/>
        </w:numPr>
        <w:tabs>
          <w:tab w:val="left" w:pos="1282"/>
        </w:tabs>
        <w:spacing w:before="2" w:line="276" w:lineRule="auto"/>
        <w:ind w:right="840" w:firstLine="0"/>
        <w:rPr>
          <w:sz w:val="24"/>
        </w:rPr>
      </w:pPr>
      <w:r>
        <w:rPr>
          <w:sz w:val="24"/>
        </w:rPr>
        <w:t>Диагностика профессиональных компетентностей учителя, педагога, навыков,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экспрессивные,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перцептивные,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суггестивные,</w:t>
      </w:r>
    </w:p>
    <w:p w:rsidR="00757063" w:rsidRDefault="003D56FD">
      <w:pPr>
        <w:pStyle w:val="a3"/>
        <w:spacing w:line="275" w:lineRule="exact"/>
      </w:pPr>
      <w:r>
        <w:t>рефлексивные.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«индивидуальной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педагога».</w:t>
      </w:r>
    </w:p>
    <w:p w:rsidR="00757063" w:rsidRDefault="003D56FD">
      <w:pPr>
        <w:pStyle w:val="a4"/>
        <w:numPr>
          <w:ilvl w:val="0"/>
          <w:numId w:val="15"/>
        </w:numPr>
        <w:tabs>
          <w:tab w:val="left" w:pos="1282"/>
        </w:tabs>
        <w:spacing w:before="40" w:line="276" w:lineRule="auto"/>
        <w:ind w:right="570" w:firstLine="0"/>
        <w:rPr>
          <w:sz w:val="24"/>
        </w:rPr>
      </w:pPr>
      <w:r>
        <w:rPr>
          <w:sz w:val="24"/>
        </w:rPr>
        <w:t>Организация семинаров, педагогических и методических советов с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преодоления </w:t>
      </w:r>
      <w:proofErr w:type="spellStart"/>
      <w:r>
        <w:rPr>
          <w:sz w:val="24"/>
        </w:rPr>
        <w:t>дезадаптивности</w:t>
      </w:r>
      <w:proofErr w:type="spellEnd"/>
      <w:r>
        <w:rPr>
          <w:sz w:val="24"/>
        </w:rPr>
        <w:t xml:space="preserve">. Выделение и рассмотрение основных </w:t>
      </w:r>
      <w:proofErr w:type="spellStart"/>
      <w:r>
        <w:rPr>
          <w:sz w:val="24"/>
        </w:rPr>
        <w:t>конфликтообразующих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757063" w:rsidRDefault="003D56FD">
      <w:pPr>
        <w:pStyle w:val="a4"/>
        <w:numPr>
          <w:ilvl w:val="0"/>
          <w:numId w:val="15"/>
        </w:numPr>
        <w:tabs>
          <w:tab w:val="left" w:pos="1282"/>
        </w:tabs>
        <w:spacing w:before="1" w:line="276" w:lineRule="auto"/>
        <w:ind w:right="1111" w:firstLine="0"/>
        <w:rPr>
          <w:sz w:val="24"/>
        </w:rPr>
      </w:pPr>
      <w:r>
        <w:rPr>
          <w:sz w:val="24"/>
        </w:rPr>
        <w:t>Методическое сопровождение личностно-ориентированного обучения и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добротворческих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</w:p>
    <w:p w:rsidR="00757063" w:rsidRDefault="003D56FD">
      <w:pPr>
        <w:pStyle w:val="a3"/>
        <w:spacing w:before="1" w:line="276" w:lineRule="auto"/>
        <w:ind w:right="457"/>
      </w:pPr>
      <w:r>
        <w:t xml:space="preserve">диалогических, </w:t>
      </w:r>
      <w:proofErr w:type="spellStart"/>
      <w:r>
        <w:t>полилогических</w:t>
      </w:r>
      <w:proofErr w:type="spellEnd"/>
      <w:r>
        <w:t>, игровых, проблемно-поисковых образовательных методик и</w:t>
      </w:r>
      <w:r>
        <w:rPr>
          <w:spacing w:val="-57"/>
        </w:rPr>
        <w:t xml:space="preserve"> </w:t>
      </w:r>
      <w:r>
        <w:t>технологий;</w:t>
      </w:r>
    </w:p>
    <w:p w:rsidR="00757063" w:rsidRDefault="003D56FD">
      <w:pPr>
        <w:pStyle w:val="a3"/>
        <w:spacing w:line="276" w:lineRule="auto"/>
        <w:ind w:right="1792"/>
      </w:pPr>
      <w:r>
        <w:t>мониторинг соответствия организации образовательного процесса и параметром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простран</w:t>
      </w:r>
      <w:proofErr w:type="gramStart"/>
      <w:r>
        <w:t>ств тр</w:t>
      </w:r>
      <w:proofErr w:type="gramEnd"/>
      <w:r>
        <w:t>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СанПин</w:t>
      </w:r>
      <w:proofErr w:type="spellEnd"/>
      <w:r>
        <w:t>.</w:t>
      </w:r>
    </w:p>
    <w:p w:rsidR="00757063" w:rsidRDefault="003D56FD">
      <w:pPr>
        <w:pStyle w:val="a4"/>
        <w:numPr>
          <w:ilvl w:val="0"/>
          <w:numId w:val="15"/>
        </w:numPr>
        <w:tabs>
          <w:tab w:val="left" w:pos="1282"/>
        </w:tabs>
        <w:spacing w:line="276" w:lineRule="auto"/>
        <w:ind w:right="893" w:firstLine="0"/>
        <w:rPr>
          <w:sz w:val="24"/>
        </w:rPr>
      </w:pPr>
      <w:r>
        <w:rPr>
          <w:sz w:val="24"/>
        </w:rPr>
        <w:t xml:space="preserve">Введение </w:t>
      </w:r>
      <w:proofErr w:type="spellStart"/>
      <w:r>
        <w:rPr>
          <w:sz w:val="24"/>
        </w:rPr>
        <w:t>тьюторского</w:t>
      </w:r>
      <w:proofErr w:type="spellEnd"/>
      <w:r>
        <w:rPr>
          <w:sz w:val="24"/>
        </w:rPr>
        <w:t xml:space="preserve"> сопровождения и развития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 (включая индивидуальные воспитательные маршруты,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маршруты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индивидуальные образовательные программы и 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планы).</w:t>
      </w:r>
    </w:p>
    <w:p w:rsidR="00757063" w:rsidRDefault="003D56FD">
      <w:pPr>
        <w:pStyle w:val="2"/>
        <w:numPr>
          <w:ilvl w:val="1"/>
          <w:numId w:val="17"/>
        </w:numPr>
        <w:tabs>
          <w:tab w:val="left" w:pos="1443"/>
        </w:tabs>
        <w:spacing w:before="0"/>
        <w:ind w:hanging="42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неблагополучными</w:t>
      </w:r>
      <w:r>
        <w:rPr>
          <w:spacing w:val="-2"/>
        </w:rPr>
        <w:t xml:space="preserve"> </w:t>
      </w:r>
      <w:r>
        <w:t>семьями.</w:t>
      </w:r>
    </w:p>
    <w:p w:rsidR="00757063" w:rsidRDefault="003D56FD">
      <w:pPr>
        <w:pStyle w:val="a3"/>
        <w:spacing w:before="42" w:line="276" w:lineRule="auto"/>
        <w:ind w:right="1007"/>
        <w:jc w:val="both"/>
      </w:pPr>
      <w:r>
        <w:t xml:space="preserve">Снижение уровня позитивного </w:t>
      </w:r>
      <w:proofErr w:type="spellStart"/>
      <w:r>
        <w:t>родительства</w:t>
      </w:r>
      <w:proofErr w:type="spellEnd"/>
      <w:r>
        <w:t xml:space="preserve"> и негуманное отношение к родным детям в</w:t>
      </w:r>
      <w:r>
        <w:rPr>
          <w:spacing w:val="-57"/>
        </w:rPr>
        <w:t xml:space="preserve"> </w:t>
      </w:r>
      <w:r>
        <w:t>конце ХХ – начале ХХ</w:t>
      </w:r>
      <w:proofErr w:type="gramStart"/>
      <w:r>
        <w:t>I</w:t>
      </w:r>
      <w:proofErr w:type="gramEnd"/>
      <w:r>
        <w:t xml:space="preserve"> века обусловлено многообразными объективно-субъективными</w:t>
      </w:r>
      <w:r>
        <w:rPr>
          <w:spacing w:val="1"/>
        </w:rPr>
        <w:t xml:space="preserve"> </w:t>
      </w:r>
      <w:r>
        <w:t>факторами: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5" w:lineRule="exact"/>
        <w:ind w:left="116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доход;</w:t>
      </w:r>
    </w:p>
    <w:p w:rsidR="00757063" w:rsidRDefault="003D56FD">
      <w:pPr>
        <w:pStyle w:val="a4"/>
        <w:numPr>
          <w:ilvl w:val="0"/>
          <w:numId w:val="14"/>
        </w:numPr>
        <w:tabs>
          <w:tab w:val="left" w:pos="1342"/>
        </w:tabs>
        <w:spacing w:before="45"/>
        <w:ind w:left="13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1164640</wp:posOffset>
            </wp:positionH>
            <wp:positionV relativeFrom="paragraph">
              <wp:posOffset>44633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генетическая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деградация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(кровных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связей);</w:t>
      </w:r>
    </w:p>
    <w:p w:rsidR="00757063" w:rsidRDefault="00D01FAD">
      <w:pPr>
        <w:pStyle w:val="a4"/>
        <w:numPr>
          <w:ilvl w:val="0"/>
          <w:numId w:val="14"/>
        </w:numPr>
        <w:tabs>
          <w:tab w:val="left" w:pos="1342"/>
        </w:tabs>
        <w:spacing w:before="45"/>
        <w:ind w:left="1341"/>
        <w:rPr>
          <w:sz w:val="24"/>
        </w:rPr>
      </w:pPr>
      <w:r>
        <w:pict>
          <v:group id="_x0000_s1026" style="position:absolute;left:0;text-align:left;margin-left:91.7pt;margin-top:3.5pt;width:18.75pt;height:30.15pt;z-index:-251658240;mso-position-horizontal-relative:page" coordorigin="1834,70" coordsize="375,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34;top:70;width:375;height:267">
              <v:imagedata r:id="rId8" o:title=""/>
            </v:shape>
            <v:shape id="_x0000_s1027" type="#_x0000_t75" style="position:absolute;left:1834;top:406;width:375;height:267">
              <v:imagedata r:id="rId8" o:title=""/>
            </v:shape>
            <w10:wrap anchorx="page"/>
          </v:group>
        </w:pict>
      </w:r>
      <w:r w:rsidR="003D56FD">
        <w:rPr>
          <w:sz w:val="24"/>
        </w:rPr>
        <w:t>увеличилось</w:t>
      </w:r>
      <w:r w:rsidR="003D56FD">
        <w:rPr>
          <w:spacing w:val="-2"/>
          <w:sz w:val="24"/>
        </w:rPr>
        <w:t xml:space="preserve"> </w:t>
      </w:r>
      <w:r w:rsidR="003D56FD">
        <w:rPr>
          <w:sz w:val="24"/>
        </w:rPr>
        <w:t>число</w:t>
      </w:r>
      <w:r w:rsidR="003D56FD">
        <w:rPr>
          <w:spacing w:val="-3"/>
          <w:sz w:val="24"/>
        </w:rPr>
        <w:t xml:space="preserve"> </w:t>
      </w:r>
      <w:r w:rsidR="003D56FD">
        <w:rPr>
          <w:sz w:val="24"/>
        </w:rPr>
        <w:t>отцов</w:t>
      </w:r>
      <w:r w:rsidR="003D56FD">
        <w:rPr>
          <w:spacing w:val="-2"/>
          <w:sz w:val="24"/>
        </w:rPr>
        <w:t xml:space="preserve"> </w:t>
      </w:r>
      <w:r w:rsidR="003D56FD">
        <w:rPr>
          <w:sz w:val="24"/>
        </w:rPr>
        <w:t>и</w:t>
      </w:r>
      <w:r w:rsidR="003D56FD">
        <w:rPr>
          <w:spacing w:val="-2"/>
          <w:sz w:val="24"/>
        </w:rPr>
        <w:t xml:space="preserve"> </w:t>
      </w:r>
      <w:r w:rsidR="003D56FD">
        <w:rPr>
          <w:sz w:val="24"/>
        </w:rPr>
        <w:t>матерей,</w:t>
      </w:r>
      <w:r w:rsidR="003D56FD">
        <w:rPr>
          <w:spacing w:val="-2"/>
          <w:sz w:val="24"/>
        </w:rPr>
        <w:t xml:space="preserve"> </w:t>
      </w:r>
      <w:r w:rsidR="003D56FD">
        <w:rPr>
          <w:sz w:val="24"/>
        </w:rPr>
        <w:t>злоупотребляющих алкоголем,</w:t>
      </w:r>
      <w:r w:rsidR="003D56FD">
        <w:rPr>
          <w:spacing w:val="-2"/>
          <w:sz w:val="24"/>
        </w:rPr>
        <w:t xml:space="preserve"> </w:t>
      </w:r>
      <w:r w:rsidR="003D56FD">
        <w:rPr>
          <w:sz w:val="24"/>
        </w:rPr>
        <w:t>наркотиками;</w:t>
      </w:r>
    </w:p>
    <w:p w:rsidR="00757063" w:rsidRDefault="003D56FD">
      <w:pPr>
        <w:pStyle w:val="a4"/>
        <w:numPr>
          <w:ilvl w:val="0"/>
          <w:numId w:val="14"/>
        </w:numPr>
        <w:tabs>
          <w:tab w:val="left" w:pos="1342"/>
        </w:tabs>
        <w:spacing w:before="42" w:line="276" w:lineRule="auto"/>
        <w:ind w:right="618" w:firstLine="0"/>
        <w:rPr>
          <w:sz w:val="24"/>
        </w:rPr>
      </w:pPr>
      <w:r>
        <w:rPr>
          <w:sz w:val="24"/>
        </w:rPr>
        <w:t>наличие категорий матерей и отцов с ярко выраженной эгоистической устремлённостью,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нежеланием жертвовать собственным комфортом для выполнения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57063" w:rsidRDefault="003D56FD">
      <w:pPr>
        <w:pStyle w:val="a4"/>
        <w:numPr>
          <w:ilvl w:val="0"/>
          <w:numId w:val="14"/>
        </w:numPr>
        <w:tabs>
          <w:tab w:val="left" w:pos="1342"/>
        </w:tabs>
        <w:spacing w:before="1" w:line="273" w:lineRule="auto"/>
        <w:ind w:right="107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1164640</wp:posOffset>
            </wp:positionH>
            <wp:positionV relativeFrom="paragraph">
              <wp:posOffset>16693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 категории юных одиноких матерей, нуждающихся в поддержке, которые не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воспитанию;</w:t>
      </w:r>
    </w:p>
    <w:p w:rsidR="00757063" w:rsidRDefault="003D56FD">
      <w:pPr>
        <w:pStyle w:val="a4"/>
        <w:numPr>
          <w:ilvl w:val="0"/>
          <w:numId w:val="14"/>
        </w:numPr>
        <w:tabs>
          <w:tab w:val="left" w:pos="1342"/>
        </w:tabs>
        <w:spacing w:before="5"/>
        <w:ind w:left="13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1164640</wp:posOffset>
            </wp:positionH>
            <wp:positionV relativeFrom="paragraph">
              <wp:posOffset>19233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неподготовленность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57063" w:rsidRDefault="003D56FD">
      <w:pPr>
        <w:pStyle w:val="a4"/>
        <w:numPr>
          <w:ilvl w:val="0"/>
          <w:numId w:val="14"/>
        </w:numPr>
        <w:tabs>
          <w:tab w:val="left" w:pos="1342"/>
        </w:tabs>
        <w:spacing w:before="45"/>
        <w:ind w:left="13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1164640</wp:posOffset>
            </wp:positionH>
            <wp:positionV relativeFrom="paragraph">
              <wp:posOffset>44633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репродуктивная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:rsidR="00757063" w:rsidRDefault="003D56FD">
      <w:pPr>
        <w:pStyle w:val="a3"/>
        <w:spacing w:before="42"/>
      </w:pPr>
      <w:r>
        <w:t>тенденция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молодёжному</w:t>
      </w:r>
      <w:r>
        <w:rPr>
          <w:spacing w:val="-2"/>
        </w:rPr>
        <w:t xml:space="preserve"> </w:t>
      </w:r>
      <w:r>
        <w:t>типу,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</w:p>
    <w:p w:rsidR="00757063" w:rsidRDefault="003D56FD">
      <w:pPr>
        <w:pStyle w:val="a3"/>
        <w:spacing w:before="42" w:line="276" w:lineRule="auto"/>
        <w:ind w:right="454"/>
      </w:pPr>
      <w:r>
        <w:t>детей налаживания с ними контактов, морально-нормативная – ухудшение отношений между</w:t>
      </w:r>
      <w:r>
        <w:rPr>
          <w:spacing w:val="-57"/>
        </w:rPr>
        <w:t xml:space="preserve"> </w:t>
      </w:r>
      <w:r>
        <w:t>родителями и детьми, насилие и жестокость в обращении с женой, детьми, стариками,</w:t>
      </w:r>
      <w:r>
        <w:rPr>
          <w:spacing w:val="1"/>
        </w:rPr>
        <w:t xml:space="preserve"> </w:t>
      </w:r>
      <w:r>
        <w:t>отчуждение</w:t>
      </w:r>
      <w:r>
        <w:rPr>
          <w:spacing w:val="-2"/>
        </w:rPr>
        <w:t xml:space="preserve"> </w:t>
      </w:r>
      <w:r>
        <w:t>детей от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наоборот,</w:t>
      </w:r>
      <w:r>
        <w:rPr>
          <w:spacing w:val="-1"/>
        </w:rPr>
        <w:t xml:space="preserve"> </w:t>
      </w:r>
      <w:r>
        <w:t>регулятивная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ослабление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</w:p>
    <w:p w:rsidR="00757063" w:rsidRDefault="003D56FD">
      <w:pPr>
        <w:pStyle w:val="a3"/>
        <w:spacing w:line="276" w:lineRule="auto"/>
      </w:pPr>
      <w:r>
        <w:t>жизнедеятельностью детей, игнорирование ЗОЖ, ослабление родительского внимания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злоупотребление</w:t>
      </w:r>
      <w:r>
        <w:rPr>
          <w:spacing w:val="-4"/>
        </w:rPr>
        <w:t xml:space="preserve"> </w:t>
      </w:r>
      <w:r>
        <w:t>алкоголем,</w:t>
      </w:r>
      <w:r>
        <w:rPr>
          <w:spacing w:val="-3"/>
        </w:rPr>
        <w:t xml:space="preserve"> </w:t>
      </w:r>
      <w:r>
        <w:t>наркотиками,</w:t>
      </w:r>
      <w:r>
        <w:rPr>
          <w:spacing w:val="-5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суицидов</w:t>
      </w:r>
    </w:p>
    <w:p w:rsidR="00757063" w:rsidRDefault="003D56FD">
      <w:pPr>
        <w:pStyle w:val="a3"/>
        <w:spacing w:line="276" w:lineRule="auto"/>
        <w:ind w:right="486"/>
      </w:pPr>
      <w:r>
        <w:t xml:space="preserve">среди детей. Под неблагополучной мы склонны принимать такую </w:t>
      </w:r>
      <w:proofErr w:type="spellStart"/>
      <w:r>
        <w:t>семью</w:t>
      </w:r>
      <w:proofErr w:type="gramStart"/>
      <w:r>
        <w:t>,в</w:t>
      </w:r>
      <w:proofErr w:type="spellEnd"/>
      <w:proofErr w:type="gramEnd"/>
      <w:r>
        <w:t xml:space="preserve"> которой нарушена</w:t>
      </w:r>
      <w:r>
        <w:rPr>
          <w:spacing w:val="-57"/>
        </w:rPr>
        <w:t xml:space="preserve"> </w:t>
      </w:r>
      <w:r>
        <w:t>структура, обесцениваются или игнорируются основные семейные функции, имеются явные</w:t>
      </w:r>
      <w:r>
        <w:rPr>
          <w:spacing w:val="1"/>
        </w:rPr>
        <w:t xml:space="preserve"> </w:t>
      </w:r>
      <w:r>
        <w:t>или скрытые</w:t>
      </w:r>
      <w:r>
        <w:rPr>
          <w:spacing w:val="-1"/>
        </w:rPr>
        <w:t xml:space="preserve"> </w:t>
      </w:r>
      <w:r>
        <w:t>дефекты</w:t>
      </w:r>
      <w:r>
        <w:rPr>
          <w:spacing w:val="-1"/>
        </w:rPr>
        <w:t xml:space="preserve"> </w:t>
      </w:r>
      <w:r>
        <w:t>воспитания, в результате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появляются «трудные» дети.</w:t>
      </w:r>
    </w:p>
    <w:p w:rsidR="00757063" w:rsidRDefault="003D56FD">
      <w:pPr>
        <w:pStyle w:val="a3"/>
        <w:spacing w:line="276" w:lineRule="auto"/>
        <w:ind w:right="1390"/>
      </w:pPr>
      <w:r>
        <w:t>С учетом доминирующих факторов неблагополучные семьи можно разделить на две</w:t>
      </w:r>
      <w:r>
        <w:rPr>
          <w:spacing w:val="-57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группы.</w:t>
      </w:r>
    </w:p>
    <w:p w:rsidR="00757063" w:rsidRDefault="00757063">
      <w:pPr>
        <w:spacing w:line="276" w:lineRule="auto"/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 w:line="276" w:lineRule="auto"/>
        <w:ind w:right="938"/>
      </w:pPr>
      <w:r>
        <w:rPr>
          <w:i/>
        </w:rPr>
        <w:lastRenderedPageBreak/>
        <w:t xml:space="preserve">Первую группу </w:t>
      </w:r>
      <w:r>
        <w:t>составляют семьи с явной (открытой) формой неблагополучия: это так</w:t>
      </w:r>
      <w:r>
        <w:rPr>
          <w:spacing w:val="1"/>
        </w:rPr>
        <w:t xml:space="preserve"> </w:t>
      </w:r>
      <w:r>
        <w:t>называемые конфликтные, проблемные семьи, асоциальные, аморально-криминальные и</w:t>
      </w:r>
      <w:r>
        <w:rPr>
          <w:spacing w:val="-5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недостатком</w:t>
      </w:r>
      <w:r>
        <w:rPr>
          <w:spacing w:val="59"/>
        </w:rPr>
        <w:t xml:space="preserve"> </w:t>
      </w:r>
      <w:r>
        <w:t>воспитательных ресурсов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неполные).</w:t>
      </w:r>
    </w:p>
    <w:p w:rsidR="00757063" w:rsidRDefault="003D56FD">
      <w:pPr>
        <w:pStyle w:val="a3"/>
        <w:spacing w:before="2" w:line="276" w:lineRule="auto"/>
        <w:ind w:right="679"/>
      </w:pPr>
      <w:r>
        <w:rPr>
          <w:i/>
        </w:rPr>
        <w:t xml:space="preserve">Вторую группу </w:t>
      </w:r>
      <w:r>
        <w:t>представляют внешне респектабельные семьи, в которых взаимоотношения</w:t>
      </w:r>
      <w:r>
        <w:rPr>
          <w:spacing w:val="-57"/>
        </w:rPr>
        <w:t xml:space="preserve"> </w:t>
      </w:r>
      <w:r>
        <w:t>их членов на внешнем, социальном уровне производят благоприятное впечатление, а</w:t>
      </w:r>
      <w:r>
        <w:rPr>
          <w:spacing w:val="1"/>
        </w:rPr>
        <w:t xml:space="preserve"> </w:t>
      </w:r>
      <w:r>
        <w:t xml:space="preserve">последствия неправильного воспитания на первый взгляд незаметны, но, тем не </w:t>
      </w:r>
      <w:proofErr w:type="gramStart"/>
      <w:r>
        <w:t>менее</w:t>
      </w:r>
      <w:proofErr w:type="gramEnd"/>
      <w:r>
        <w:t xml:space="preserve"> они</w:t>
      </w:r>
      <w:r>
        <w:rPr>
          <w:spacing w:val="1"/>
        </w:rPr>
        <w:t xml:space="preserve"> </w:t>
      </w:r>
      <w:r>
        <w:t>оказывают деструктивное влияние на личностное развитие детей. Вместо того чтобы</w:t>
      </w:r>
      <w:r>
        <w:rPr>
          <w:spacing w:val="1"/>
        </w:rPr>
        <w:t xml:space="preserve"> </w:t>
      </w:r>
      <w:r>
        <w:t>становиться уязвимыми и подвергаться влиянию перемен, семьи группы риска учатся по</w:t>
      </w:r>
      <w:r>
        <w:rPr>
          <w:spacing w:val="1"/>
        </w:rPr>
        <w:t xml:space="preserve"> </w:t>
      </w:r>
      <w:r>
        <w:t>своему защищаться при столкновении с трудностями. Парадокс заключается в том, что</w:t>
      </w:r>
      <w:r>
        <w:rPr>
          <w:spacing w:val="1"/>
        </w:rPr>
        <w:t xml:space="preserve"> </w:t>
      </w:r>
      <w:r>
        <w:t>возбуждение,</w:t>
      </w:r>
      <w:r>
        <w:rPr>
          <w:spacing w:val="-2"/>
        </w:rPr>
        <w:t xml:space="preserve"> </w:t>
      </w:r>
      <w:r>
        <w:t>ярость</w:t>
      </w:r>
      <w:r>
        <w:rPr>
          <w:spacing w:val="-1"/>
        </w:rPr>
        <w:t xml:space="preserve"> </w:t>
      </w:r>
      <w:r>
        <w:t>приносят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комфорт,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доказательство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</w:p>
    <w:p w:rsidR="00757063" w:rsidRDefault="003D56FD">
      <w:pPr>
        <w:pStyle w:val="a3"/>
        <w:spacing w:line="276" w:lineRule="auto"/>
        <w:ind w:right="519"/>
      </w:pPr>
      <w:r>
        <w:t>сделать ничего нельзя и поэтому их состояние естественно. Такое состояние семьи</w:t>
      </w:r>
      <w:r>
        <w:rPr>
          <w:spacing w:val="1"/>
        </w:rPr>
        <w:t xml:space="preserve"> </w:t>
      </w:r>
      <w:r>
        <w:t>поддерживают с помощью разных средств: алкоголь, скандалы, аморальное, вызывающее</w:t>
      </w:r>
      <w:r>
        <w:rPr>
          <w:spacing w:val="1"/>
        </w:rPr>
        <w:t xml:space="preserve"> </w:t>
      </w:r>
      <w:r>
        <w:t>поведение, хулиганство и т.д. Одна из положительных сторон кризиса состоит в том, что в</w:t>
      </w:r>
      <w:r>
        <w:rPr>
          <w:spacing w:val="1"/>
        </w:rPr>
        <w:t xml:space="preserve"> </w:t>
      </w:r>
      <w:r>
        <w:t>таком случае в сферу влияния на неблагополучную семью вовлекаются 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социальные педагоги, специалисты и т.д. Этот факт является сам по себе успокаивающим;</w:t>
      </w:r>
      <w:r>
        <w:rPr>
          <w:spacing w:val="1"/>
        </w:rPr>
        <w:t xml:space="preserve"> </w:t>
      </w:r>
      <w:proofErr w:type="gramStart"/>
      <w:r>
        <w:t>подключении</w:t>
      </w:r>
      <w:proofErr w:type="gramEnd"/>
      <w:r>
        <w:t xml:space="preserve"> к ситуации, в которой оказалась семья, новых сил, осуществляющих контроль,</w:t>
      </w:r>
      <w:r>
        <w:rPr>
          <w:spacing w:val="-57"/>
        </w:rPr>
        <w:t xml:space="preserve"> </w:t>
      </w:r>
      <w:r>
        <w:t>несколько облегчает состояние одиночества неблагополучной семьи. Хронически кризисные</w:t>
      </w:r>
      <w:r>
        <w:rPr>
          <w:spacing w:val="-57"/>
        </w:rPr>
        <w:t xml:space="preserve"> </w:t>
      </w:r>
      <w:r>
        <w:t>семьи всячески стремятся к тому, чтобы их ситуация была под контролем со стороны. Когда</w:t>
      </w:r>
      <w:r>
        <w:rPr>
          <w:spacing w:val="-57"/>
        </w:rPr>
        <w:t xml:space="preserve"> </w:t>
      </w:r>
      <w:r>
        <w:t>они чувствуют угрозу потери контроля, они прибегают к насилию в отношении</w:t>
      </w:r>
      <w:r>
        <w:rPr>
          <w:spacing w:val="1"/>
        </w:rPr>
        <w:t xml:space="preserve"> </w:t>
      </w:r>
      <w:r>
        <w:t>окружающих, усугубляют свое асоциальное поведение, что приводит к усилению контроля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характеризуются следующими</w:t>
      </w:r>
      <w:r>
        <w:rPr>
          <w:spacing w:val="-1"/>
        </w:rPr>
        <w:t xml:space="preserve"> </w:t>
      </w:r>
      <w:r>
        <w:t>чертами</w:t>
      </w:r>
      <w:r>
        <w:rPr>
          <w:spacing w:val="4"/>
        </w:rPr>
        <w:t xml:space="preserve"> </w:t>
      </w:r>
      <w:r>
        <w:t>поведения: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8" w:lineRule="auto"/>
        <w:ind w:right="2038" w:firstLine="0"/>
        <w:rPr>
          <w:sz w:val="24"/>
        </w:rPr>
      </w:pPr>
      <w:r>
        <w:rPr>
          <w:sz w:val="24"/>
        </w:rPr>
        <w:t>не соблюдается договоренность о заранее запланированной встрече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специалистом;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звонят;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2" w:lineRule="exact"/>
        <w:ind w:left="116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неделя);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0"/>
        <w:ind w:left="1161"/>
        <w:rPr>
          <w:sz w:val="24"/>
        </w:rPr>
      </w:pPr>
      <w:proofErr w:type="gramStart"/>
      <w:r>
        <w:rPr>
          <w:sz w:val="24"/>
        </w:rPr>
        <w:t>неспособны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4" w:line="276" w:lineRule="auto"/>
        <w:ind w:right="597" w:firstLine="0"/>
        <w:rPr>
          <w:sz w:val="24"/>
        </w:rPr>
      </w:pPr>
      <w:r>
        <w:rPr>
          <w:sz w:val="24"/>
        </w:rPr>
        <w:t>постоянно ссорятся, дерутся с друзьями или родственниками. Характеристику таких 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 дополнить следующими проявлениями: недоверие, подозрительность, отрицание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нетерпеливость,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1"/>
          <w:sz w:val="24"/>
        </w:rPr>
        <w:t xml:space="preserve"> </w:t>
      </w:r>
      <w:r>
        <w:rPr>
          <w:sz w:val="24"/>
        </w:rPr>
        <w:t>взволнованность,</w:t>
      </w:r>
    </w:p>
    <w:p w:rsidR="00757063" w:rsidRDefault="003D56FD">
      <w:pPr>
        <w:pStyle w:val="a3"/>
        <w:spacing w:line="278" w:lineRule="auto"/>
        <w:ind w:right="645"/>
      </w:pPr>
      <w:r>
        <w:t>быстрая возбуждаемость, недостаток знаний и умений, непрактичность, несостоятельность,</w:t>
      </w:r>
      <w:r>
        <w:rPr>
          <w:spacing w:val="-57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озлобленности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припадками</w:t>
      </w:r>
      <w:r>
        <w:rPr>
          <w:spacing w:val="2"/>
        </w:rPr>
        <w:t xml:space="preserve"> </w:t>
      </w:r>
      <w:r>
        <w:t>жестокости,</w:t>
      </w:r>
      <w:r>
        <w:rPr>
          <w:spacing w:val="-2"/>
        </w:rPr>
        <w:t xml:space="preserve"> </w:t>
      </w:r>
      <w:r>
        <w:t>насилия,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семье.</w:t>
      </w:r>
    </w:p>
    <w:p w:rsidR="00757063" w:rsidRDefault="003D56FD">
      <w:pPr>
        <w:pStyle w:val="a3"/>
        <w:spacing w:line="276" w:lineRule="auto"/>
        <w:ind w:right="554"/>
      </w:pPr>
      <w:r>
        <w:t>Часто родители в такой семье – это люди, выбитые из колеи жизни, находящиеся в глубокой</w:t>
      </w:r>
      <w:r>
        <w:rPr>
          <w:spacing w:val="-57"/>
        </w:rPr>
        <w:t xml:space="preserve"> </w:t>
      </w:r>
      <w:r>
        <w:t>депрессии.</w:t>
      </w:r>
      <w:r>
        <w:rPr>
          <w:spacing w:val="-2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</w:p>
    <w:p w:rsidR="00757063" w:rsidRDefault="003D56FD">
      <w:pPr>
        <w:pStyle w:val="a3"/>
        <w:spacing w:line="276" w:lineRule="auto"/>
        <w:ind w:right="500"/>
      </w:pPr>
      <w:r>
        <w:t>бережных взаимоотношений между членами семьи и эмоциональной поддержки. Отсутствие</w:t>
      </w:r>
      <w:r>
        <w:rPr>
          <w:spacing w:val="-57"/>
        </w:rPr>
        <w:t xml:space="preserve"> </w:t>
      </w:r>
      <w:proofErr w:type="spellStart"/>
      <w:r>
        <w:t>эмоциональнойподдержки</w:t>
      </w:r>
      <w:proofErr w:type="spellEnd"/>
      <w:r>
        <w:t xml:space="preserve"> детей со стороны родителей имеет глубокие последствия, в</w:t>
      </w:r>
      <w:r>
        <w:rPr>
          <w:spacing w:val="1"/>
        </w:rPr>
        <w:t xml:space="preserve"> </w:t>
      </w:r>
      <w:r>
        <w:t>частности, снижение уверенности в себе у детей и подростков. Отсутствие материальных</w:t>
      </w:r>
      <w:r>
        <w:rPr>
          <w:spacing w:val="1"/>
        </w:rPr>
        <w:t xml:space="preserve"> </w:t>
      </w:r>
      <w:r>
        <w:t>средств часто отражается на питании семьи, что снижает сопротивляемость детей болезням,</w:t>
      </w:r>
      <w:r>
        <w:rPr>
          <w:spacing w:val="1"/>
        </w:rPr>
        <w:t xml:space="preserve"> </w:t>
      </w:r>
      <w:r>
        <w:t>приводит к ослаблению их организма, истощению и т.д. Социальная и психологическая</w:t>
      </w:r>
      <w:r>
        <w:rPr>
          <w:spacing w:val="1"/>
        </w:rPr>
        <w:t xml:space="preserve"> </w:t>
      </w:r>
      <w:r>
        <w:t>отстраненность оборачивается апатичным отношением к жизни, пассивностью семьи,</w:t>
      </w:r>
      <w:r>
        <w:rPr>
          <w:spacing w:val="1"/>
        </w:rPr>
        <w:t xml:space="preserve"> </w:t>
      </w:r>
      <w:r>
        <w:t>саморазрушением личности семьи. Неблагополучная семья утрачивает всякую веру в</w:t>
      </w:r>
      <w:r>
        <w:rPr>
          <w:spacing w:val="1"/>
        </w:rPr>
        <w:t xml:space="preserve"> </w:t>
      </w:r>
      <w:proofErr w:type="spellStart"/>
      <w:r>
        <w:t>самоизменение</w:t>
      </w:r>
      <w:proofErr w:type="spellEnd"/>
      <w:r>
        <w:t xml:space="preserve"> и продолжает поступательное движение к полному </w:t>
      </w:r>
      <w:proofErr w:type="spellStart"/>
      <w:r>
        <w:t>краху</w:t>
      </w:r>
      <w:proofErr w:type="gramStart"/>
      <w:r>
        <w:t>.М</w:t>
      </w:r>
      <w:proofErr w:type="gramEnd"/>
      <w:r>
        <w:t>ожно</w:t>
      </w:r>
      <w:proofErr w:type="spellEnd"/>
      <w:r>
        <w:t xml:space="preserve"> 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неблагополучные</w:t>
      </w:r>
      <w:r>
        <w:rPr>
          <w:spacing w:val="-2"/>
        </w:rPr>
        <w:t xml:space="preserve"> </w:t>
      </w:r>
      <w:r>
        <w:t>семьи на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</w:p>
    <w:p w:rsidR="00757063" w:rsidRDefault="003D56FD">
      <w:pPr>
        <w:pStyle w:val="a4"/>
        <w:numPr>
          <w:ilvl w:val="0"/>
          <w:numId w:val="13"/>
        </w:numPr>
        <w:tabs>
          <w:tab w:val="left" w:pos="1263"/>
        </w:tabs>
        <w:spacing w:line="278" w:lineRule="auto"/>
        <w:ind w:right="1449" w:firstLine="0"/>
        <w:rPr>
          <w:sz w:val="24"/>
        </w:rPr>
      </w:pPr>
      <w:r>
        <w:rPr>
          <w:sz w:val="24"/>
        </w:rPr>
        <w:t>Превентивные – семьи, в которых проблемы имеют незначительное проявление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3"/>
          <w:sz w:val="24"/>
        </w:rPr>
        <w:t xml:space="preserve"> </w:t>
      </w:r>
      <w:r>
        <w:rPr>
          <w:sz w:val="24"/>
        </w:rPr>
        <w:t>неблагополучия.</w:t>
      </w:r>
    </w:p>
    <w:p w:rsidR="00757063" w:rsidRDefault="003D56FD">
      <w:pPr>
        <w:pStyle w:val="a4"/>
        <w:numPr>
          <w:ilvl w:val="0"/>
          <w:numId w:val="13"/>
        </w:numPr>
        <w:tabs>
          <w:tab w:val="left" w:pos="1263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Семьи, в которых социальные и другие противоречия обостряют взаимоотношения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 и окружением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уровня.</w:t>
      </w:r>
    </w:p>
    <w:p w:rsidR="00757063" w:rsidRDefault="003D56FD">
      <w:pPr>
        <w:pStyle w:val="a4"/>
        <w:numPr>
          <w:ilvl w:val="0"/>
          <w:numId w:val="13"/>
        </w:numPr>
        <w:tabs>
          <w:tab w:val="left" w:pos="1263"/>
        </w:tabs>
        <w:spacing w:line="275" w:lineRule="exact"/>
        <w:ind w:left="1262" w:hanging="241"/>
        <w:rPr>
          <w:sz w:val="24"/>
        </w:rPr>
      </w:pP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потерявшие</w:t>
      </w:r>
      <w:r>
        <w:rPr>
          <w:spacing w:val="-3"/>
          <w:sz w:val="24"/>
        </w:rPr>
        <w:t xml:space="preserve"> </w:t>
      </w:r>
      <w:r>
        <w:rPr>
          <w:sz w:val="24"/>
        </w:rPr>
        <w:t>всякую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перспективу,</w:t>
      </w:r>
      <w:r>
        <w:rPr>
          <w:spacing w:val="-3"/>
          <w:sz w:val="24"/>
        </w:rPr>
        <w:t xml:space="preserve"> </w:t>
      </w:r>
      <w:r>
        <w:rPr>
          <w:sz w:val="24"/>
        </w:rPr>
        <w:t>инертные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:rsidR="00757063" w:rsidRDefault="00757063">
      <w:pPr>
        <w:spacing w:line="275" w:lineRule="exact"/>
        <w:rPr>
          <w:sz w:val="24"/>
        </w:r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/>
      </w:pPr>
      <w:r>
        <w:lastRenderedPageBreak/>
        <w:t>судьбе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судьбе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детей.</w:t>
      </w:r>
    </w:p>
    <w:p w:rsidR="00757063" w:rsidRDefault="003D56FD">
      <w:pPr>
        <w:spacing w:before="44" w:line="276" w:lineRule="auto"/>
        <w:ind w:left="1022" w:right="609"/>
        <w:rPr>
          <w:sz w:val="24"/>
        </w:rPr>
      </w:pPr>
      <w:proofErr w:type="gramStart"/>
      <w:r>
        <w:rPr>
          <w:sz w:val="24"/>
        </w:rPr>
        <w:t xml:space="preserve">Возможна и следующая классификация неблагополучных семей: </w:t>
      </w:r>
      <w:r>
        <w:rPr>
          <w:i/>
          <w:sz w:val="24"/>
        </w:rPr>
        <w:t>по</w:t>
      </w:r>
      <w:r w:rsidR="00321D24">
        <w:rPr>
          <w:i/>
          <w:sz w:val="24"/>
        </w:rPr>
        <w:t xml:space="preserve"> </w:t>
      </w:r>
      <w:r>
        <w:rPr>
          <w:i/>
          <w:sz w:val="24"/>
        </w:rPr>
        <w:t xml:space="preserve">количеству родителей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полная, неполная, опекунская, приемная, семья усыновителей; </w:t>
      </w:r>
      <w:r>
        <w:rPr>
          <w:i/>
          <w:sz w:val="24"/>
        </w:rPr>
        <w:t xml:space="preserve">по количеству детей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малодетная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многодетная, бездетная;</w:t>
      </w:r>
      <w:proofErr w:type="gramEnd"/>
    </w:p>
    <w:p w:rsidR="00757063" w:rsidRDefault="003D56FD">
      <w:pPr>
        <w:spacing w:line="276" w:lineRule="auto"/>
        <w:ind w:left="1022" w:right="608"/>
        <w:rPr>
          <w:sz w:val="24"/>
        </w:rPr>
      </w:pPr>
      <w:proofErr w:type="gramStart"/>
      <w:r>
        <w:rPr>
          <w:i/>
          <w:sz w:val="24"/>
        </w:rPr>
        <w:t xml:space="preserve">по материальному благополучию </w:t>
      </w:r>
      <w:r>
        <w:rPr>
          <w:sz w:val="24"/>
        </w:rPr>
        <w:t>– малообеспеченная, среднеобеспеченная,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обеспеченная; </w:t>
      </w:r>
      <w:r>
        <w:rPr>
          <w:i/>
          <w:sz w:val="24"/>
        </w:rPr>
        <w:t xml:space="preserve">по проблемам родителей </w:t>
      </w:r>
      <w:r>
        <w:rPr>
          <w:sz w:val="24"/>
        </w:rPr>
        <w:t>– семья алкоголиков, наркоманов, безработная,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криминогенная, лишенная родительских прав, социально </w:t>
      </w:r>
      <w:proofErr w:type="spellStart"/>
      <w:r>
        <w:rPr>
          <w:sz w:val="24"/>
        </w:rPr>
        <w:t>дезадаптивная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Особо выделяются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семьи </w:t>
      </w:r>
      <w:r>
        <w:rPr>
          <w:i/>
          <w:sz w:val="24"/>
        </w:rPr>
        <w:t>педагогически</w:t>
      </w:r>
      <w:r w:rsidR="00321D24">
        <w:rPr>
          <w:i/>
          <w:sz w:val="24"/>
        </w:rPr>
        <w:t xml:space="preserve"> </w:t>
      </w:r>
      <w:r>
        <w:rPr>
          <w:i/>
          <w:sz w:val="24"/>
        </w:rPr>
        <w:t>несостоятельные</w:t>
      </w:r>
      <w:r>
        <w:rPr>
          <w:sz w:val="24"/>
        </w:rPr>
        <w:t>; чаще всего они обнаруживаются тогда, когда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 возраста.</w:t>
      </w:r>
    </w:p>
    <w:p w:rsidR="00757063" w:rsidRDefault="003D56FD">
      <w:pPr>
        <w:pStyle w:val="a3"/>
        <w:spacing w:line="276" w:lineRule="auto"/>
        <w:ind w:right="454"/>
      </w:pPr>
      <w:r>
        <w:t>Во время работы с такой семьей педагог, психолог сначала сталкиваются с первичными</w:t>
      </w:r>
      <w:r>
        <w:rPr>
          <w:spacing w:val="1"/>
        </w:rPr>
        <w:t xml:space="preserve"> </w:t>
      </w:r>
      <w:r>
        <w:t xml:space="preserve">реакциями противостояния. </w:t>
      </w:r>
      <w:proofErr w:type="gramStart"/>
      <w:r>
        <w:t>Это может быть отрицание, обвинение, желание клеймить кого-</w:t>
      </w:r>
      <w:r>
        <w:rPr>
          <w:spacing w:val="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импульсивность родителей,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провоцирование,</w:t>
      </w:r>
      <w:r>
        <w:rPr>
          <w:spacing w:val="-3"/>
        </w:rPr>
        <w:t xml:space="preserve"> </w:t>
      </w:r>
      <w:r>
        <w:t>избегание</w:t>
      </w:r>
      <w:r>
        <w:rPr>
          <w:spacing w:val="-4"/>
        </w:rPr>
        <w:t xml:space="preserve"> </w:t>
      </w:r>
      <w:r>
        <w:t>встреч,</w:t>
      </w:r>
      <w:r>
        <w:rPr>
          <w:spacing w:val="-3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помощи.</w:t>
      </w:r>
      <w:proofErr w:type="gramEnd"/>
    </w:p>
    <w:p w:rsidR="00757063" w:rsidRDefault="003D56FD">
      <w:pPr>
        <w:pStyle w:val="a3"/>
        <w:spacing w:line="274" w:lineRule="exact"/>
      </w:pPr>
      <w:r>
        <w:t>Часто</w:t>
      </w:r>
      <w:r>
        <w:rPr>
          <w:spacing w:val="-2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  <w:r>
        <w:rPr>
          <w:spacing w:val="-2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категория</w:t>
      </w:r>
    </w:p>
    <w:p w:rsidR="00757063" w:rsidRDefault="003D56FD">
      <w:pPr>
        <w:pStyle w:val="a3"/>
        <w:spacing w:before="44" w:line="276" w:lineRule="auto"/>
        <w:ind w:right="582"/>
      </w:pPr>
      <w:r>
        <w:t>неблагополучных семей имеет свои результаты в движении к тому уровню, при которой она</w:t>
      </w:r>
      <w:r>
        <w:rPr>
          <w:spacing w:val="-57"/>
        </w:rPr>
        <w:t xml:space="preserve"> </w:t>
      </w:r>
      <w:r>
        <w:t>могла</w:t>
      </w:r>
      <w:r>
        <w:rPr>
          <w:spacing w:val="-2"/>
        </w:rPr>
        <w:t xml:space="preserve"> </w:t>
      </w:r>
      <w:r>
        <w:t>бы обойтись без</w:t>
      </w:r>
      <w:r>
        <w:rPr>
          <w:spacing w:val="-2"/>
        </w:rPr>
        <w:t xml:space="preserve"> </w:t>
      </w:r>
      <w:r>
        <w:t>посторонней</w:t>
      </w:r>
      <w:r>
        <w:rPr>
          <w:spacing w:val="-2"/>
        </w:rPr>
        <w:t xml:space="preserve"> </w:t>
      </w:r>
      <w:r>
        <w:t>помощи.</w:t>
      </w:r>
    </w:p>
    <w:p w:rsidR="00757063" w:rsidRDefault="003D56FD">
      <w:pPr>
        <w:pStyle w:val="a3"/>
        <w:spacing w:line="275" w:lineRule="exact"/>
      </w:pPr>
      <w:r>
        <w:t>Показатели</w:t>
      </w:r>
      <w:r>
        <w:rPr>
          <w:spacing w:val="-4"/>
        </w:rPr>
        <w:t xml:space="preserve"> </w:t>
      </w:r>
      <w:r>
        <w:t>негативного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неблагополучной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ребенка.</w:t>
      </w:r>
    </w:p>
    <w:p w:rsidR="00757063" w:rsidRDefault="003D56FD">
      <w:pPr>
        <w:pStyle w:val="a4"/>
        <w:numPr>
          <w:ilvl w:val="0"/>
          <w:numId w:val="12"/>
        </w:numPr>
        <w:tabs>
          <w:tab w:val="left" w:pos="1263"/>
        </w:tabs>
        <w:spacing w:before="40"/>
        <w:ind w:hanging="241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семей:</w:t>
      </w:r>
    </w:p>
    <w:p w:rsidR="00757063" w:rsidRDefault="003D56FD">
      <w:pPr>
        <w:pStyle w:val="a3"/>
        <w:spacing w:before="41" w:line="278" w:lineRule="auto"/>
        <w:ind w:right="663"/>
      </w:pPr>
      <w:r>
        <w:t>бродяжничество, агрессивность, хулиганство, кражи, вымогательство, - аморальные формы</w:t>
      </w:r>
      <w:r>
        <w:rPr>
          <w:spacing w:val="-5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неадекватная реакция на</w:t>
      </w:r>
      <w:r>
        <w:rPr>
          <w:spacing w:val="-2"/>
        </w:rPr>
        <w:t xml:space="preserve"> </w:t>
      </w:r>
      <w:r>
        <w:t>замечания взрослых.</w:t>
      </w:r>
    </w:p>
    <w:p w:rsidR="00757063" w:rsidRDefault="003D56FD">
      <w:pPr>
        <w:pStyle w:val="a4"/>
        <w:numPr>
          <w:ilvl w:val="0"/>
          <w:numId w:val="12"/>
        </w:numPr>
        <w:tabs>
          <w:tab w:val="left" w:pos="1263"/>
        </w:tabs>
        <w:spacing w:line="272" w:lineRule="exact"/>
        <w:ind w:hanging="241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семей:</w:t>
      </w:r>
    </w:p>
    <w:p w:rsidR="00757063" w:rsidRDefault="003D56FD">
      <w:pPr>
        <w:pStyle w:val="a3"/>
        <w:spacing w:before="41" w:line="276" w:lineRule="auto"/>
        <w:ind w:right="480"/>
      </w:pPr>
      <w:proofErr w:type="gramStart"/>
      <w:r>
        <w:t>уклонение от учебы, низкая успеваемость, неврастения, отсутствие навыков личной гигиены,</w:t>
      </w:r>
      <w:r>
        <w:rPr>
          <w:spacing w:val="-57"/>
        </w:rPr>
        <w:t xml:space="preserve"> </w:t>
      </w:r>
      <w:r>
        <w:t>неуравновешенность</w:t>
      </w:r>
      <w:r>
        <w:rPr>
          <w:spacing w:val="-3"/>
        </w:rPr>
        <w:t xml:space="preserve"> </w:t>
      </w:r>
      <w:r>
        <w:t>психики,</w:t>
      </w:r>
      <w:r>
        <w:rPr>
          <w:spacing w:val="-3"/>
        </w:rPr>
        <w:t xml:space="preserve"> </w:t>
      </w:r>
      <w:r>
        <w:t>подростковый</w:t>
      </w:r>
      <w:r>
        <w:rPr>
          <w:spacing w:val="-4"/>
        </w:rPr>
        <w:t xml:space="preserve"> </w:t>
      </w:r>
      <w:r>
        <w:t>алкоголизм,</w:t>
      </w:r>
      <w:r>
        <w:rPr>
          <w:spacing w:val="-1"/>
        </w:rPr>
        <w:t xml:space="preserve"> </w:t>
      </w:r>
      <w:r>
        <w:t>тревожность,</w:t>
      </w:r>
      <w:r>
        <w:rPr>
          <w:spacing w:val="-3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недоедание.</w:t>
      </w:r>
      <w:proofErr w:type="gramEnd"/>
    </w:p>
    <w:p w:rsidR="00757063" w:rsidRDefault="003D56FD">
      <w:pPr>
        <w:pStyle w:val="a4"/>
        <w:numPr>
          <w:ilvl w:val="0"/>
          <w:numId w:val="12"/>
        </w:numPr>
        <w:tabs>
          <w:tab w:val="left" w:pos="1263"/>
        </w:tabs>
        <w:spacing w:before="1"/>
        <w:ind w:hanging="241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45%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семей:</w:t>
      </w:r>
    </w:p>
    <w:p w:rsidR="00757063" w:rsidRDefault="003D56FD">
      <w:pPr>
        <w:pStyle w:val="a3"/>
        <w:spacing w:before="41" w:line="276" w:lineRule="auto"/>
        <w:ind w:right="720"/>
      </w:pPr>
      <w:r>
        <w:t>конфликтность с учителями, сверстниками, агрессивность со сверстниками, аутизм, частое</w:t>
      </w:r>
      <w:r>
        <w:rPr>
          <w:spacing w:val="-57"/>
        </w:rPr>
        <w:t xml:space="preserve"> </w:t>
      </w:r>
      <w:r>
        <w:t xml:space="preserve">употребление ненормативной лексики, суетливость и /или </w:t>
      </w:r>
      <w:proofErr w:type="spellStart"/>
      <w:r>
        <w:t>гиперактивность</w:t>
      </w:r>
      <w:proofErr w:type="spellEnd"/>
      <w:r>
        <w:t>, нарушение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родственниками,</w:t>
      </w:r>
      <w:r>
        <w:rPr>
          <w:spacing w:val="-1"/>
        </w:rPr>
        <w:t xml:space="preserve"> </w:t>
      </w:r>
      <w:r>
        <w:t>контакты с</w:t>
      </w:r>
      <w:r>
        <w:rPr>
          <w:spacing w:val="-3"/>
        </w:rPr>
        <w:t xml:space="preserve"> </w:t>
      </w:r>
      <w:r>
        <w:t>криминогенными</w:t>
      </w:r>
      <w:r>
        <w:rPr>
          <w:spacing w:val="-1"/>
        </w:rPr>
        <w:t xml:space="preserve"> </w:t>
      </w:r>
      <w:r>
        <w:t>группировками.</w:t>
      </w:r>
    </w:p>
    <w:p w:rsidR="00757063" w:rsidRDefault="003D56FD">
      <w:pPr>
        <w:pStyle w:val="a3"/>
        <w:spacing w:before="1" w:line="276" w:lineRule="auto"/>
        <w:ind w:right="1159"/>
      </w:pPr>
      <w:r>
        <w:t>В практической работе с родителями учащихся используются как традиционные, так и</w:t>
      </w:r>
      <w:r>
        <w:rPr>
          <w:spacing w:val="-57"/>
        </w:rPr>
        <w:t xml:space="preserve"> </w:t>
      </w:r>
      <w:r>
        <w:t>нетрадиционные</w:t>
      </w:r>
      <w:r>
        <w:rPr>
          <w:spacing w:val="-3"/>
        </w:rPr>
        <w:t xml:space="preserve"> </w:t>
      </w:r>
      <w:r>
        <w:t>формы работы.</w:t>
      </w:r>
    </w:p>
    <w:p w:rsidR="00F40D7D" w:rsidRDefault="00F40D7D">
      <w:pPr>
        <w:pStyle w:val="a3"/>
        <w:spacing w:before="1" w:line="276" w:lineRule="auto"/>
        <w:ind w:right="1159"/>
      </w:pPr>
    </w:p>
    <w:p w:rsidR="00757063" w:rsidRDefault="003D56FD">
      <w:pPr>
        <w:pStyle w:val="1"/>
        <w:spacing w:line="275" w:lineRule="exact"/>
      </w:pPr>
      <w:r>
        <w:t>Традиционные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 w:rsidR="00757063" w:rsidRDefault="003D56FD">
      <w:pPr>
        <w:pStyle w:val="a4"/>
        <w:numPr>
          <w:ilvl w:val="0"/>
          <w:numId w:val="11"/>
        </w:numPr>
        <w:tabs>
          <w:tab w:val="left" w:pos="1263"/>
        </w:tabs>
        <w:spacing w:before="41"/>
        <w:ind w:hanging="24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собрания.</w:t>
      </w:r>
    </w:p>
    <w:p w:rsidR="00757063" w:rsidRDefault="003D56FD">
      <w:pPr>
        <w:pStyle w:val="a4"/>
        <w:numPr>
          <w:ilvl w:val="0"/>
          <w:numId w:val="11"/>
        </w:numPr>
        <w:tabs>
          <w:tab w:val="left" w:pos="1263"/>
        </w:tabs>
        <w:spacing w:before="43"/>
        <w:ind w:hanging="241"/>
        <w:rPr>
          <w:sz w:val="24"/>
        </w:rPr>
      </w:pP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конференции.</w:t>
      </w:r>
    </w:p>
    <w:p w:rsidR="00757063" w:rsidRDefault="003D56FD">
      <w:pPr>
        <w:pStyle w:val="a4"/>
        <w:numPr>
          <w:ilvl w:val="0"/>
          <w:numId w:val="11"/>
        </w:numPr>
        <w:tabs>
          <w:tab w:val="left" w:pos="1263"/>
        </w:tabs>
        <w:spacing w:before="41"/>
        <w:ind w:hanging="24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757063" w:rsidRDefault="003D56FD">
      <w:pPr>
        <w:pStyle w:val="a4"/>
        <w:numPr>
          <w:ilvl w:val="0"/>
          <w:numId w:val="11"/>
        </w:numPr>
        <w:tabs>
          <w:tab w:val="left" w:pos="1263"/>
        </w:tabs>
        <w:spacing w:before="41"/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дому.</w:t>
      </w:r>
    </w:p>
    <w:p w:rsidR="00F40D7D" w:rsidRDefault="00F40D7D" w:rsidP="00F40D7D">
      <w:pPr>
        <w:pStyle w:val="a4"/>
        <w:tabs>
          <w:tab w:val="left" w:pos="1263"/>
        </w:tabs>
        <w:spacing w:before="41"/>
        <w:ind w:left="1262"/>
        <w:rPr>
          <w:sz w:val="24"/>
        </w:rPr>
      </w:pPr>
    </w:p>
    <w:p w:rsidR="00757063" w:rsidRDefault="003D56FD">
      <w:pPr>
        <w:pStyle w:val="1"/>
        <w:spacing w:before="41"/>
      </w:pPr>
      <w:r>
        <w:t>Нетрадиционные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 w:rsidR="00757063" w:rsidRDefault="003D56FD">
      <w:pPr>
        <w:pStyle w:val="a4"/>
        <w:numPr>
          <w:ilvl w:val="0"/>
          <w:numId w:val="10"/>
        </w:numPr>
        <w:tabs>
          <w:tab w:val="left" w:pos="1263"/>
        </w:tabs>
        <w:spacing w:before="43"/>
        <w:ind w:hanging="241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консультации.</w:t>
      </w:r>
    </w:p>
    <w:p w:rsidR="00757063" w:rsidRDefault="003D56FD">
      <w:pPr>
        <w:pStyle w:val="a4"/>
        <w:numPr>
          <w:ilvl w:val="0"/>
          <w:numId w:val="10"/>
        </w:numPr>
        <w:tabs>
          <w:tab w:val="left" w:pos="1263"/>
        </w:tabs>
        <w:spacing w:before="41"/>
        <w:ind w:hanging="241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чтения.</w:t>
      </w:r>
    </w:p>
    <w:p w:rsidR="00757063" w:rsidRDefault="003D56FD">
      <w:pPr>
        <w:pStyle w:val="a4"/>
        <w:numPr>
          <w:ilvl w:val="0"/>
          <w:numId w:val="10"/>
        </w:numPr>
        <w:tabs>
          <w:tab w:val="left" w:pos="1263"/>
        </w:tabs>
        <w:spacing w:before="41"/>
        <w:ind w:hanging="241"/>
        <w:rPr>
          <w:sz w:val="24"/>
        </w:rPr>
      </w:pPr>
      <w:r>
        <w:rPr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вечера.</w:t>
      </w:r>
    </w:p>
    <w:p w:rsidR="00F40D7D" w:rsidRDefault="00F40D7D" w:rsidP="00F40D7D">
      <w:pPr>
        <w:pStyle w:val="a4"/>
        <w:tabs>
          <w:tab w:val="left" w:pos="1263"/>
        </w:tabs>
        <w:spacing w:before="41"/>
        <w:ind w:left="1262"/>
        <w:rPr>
          <w:sz w:val="24"/>
        </w:rPr>
      </w:pPr>
    </w:p>
    <w:p w:rsidR="00757063" w:rsidRDefault="003D56FD">
      <w:pPr>
        <w:pStyle w:val="1"/>
        <w:spacing w:before="41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неблагополучными</w:t>
      </w:r>
      <w:r>
        <w:rPr>
          <w:spacing w:val="-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необходимо:</w:t>
      </w:r>
    </w:p>
    <w:p w:rsidR="00757063" w:rsidRDefault="003D56FD">
      <w:pPr>
        <w:pStyle w:val="a4"/>
        <w:numPr>
          <w:ilvl w:val="0"/>
          <w:numId w:val="9"/>
        </w:numPr>
        <w:tabs>
          <w:tab w:val="left" w:pos="1263"/>
        </w:tabs>
        <w:spacing w:before="41" w:line="278" w:lineRule="auto"/>
        <w:ind w:right="826" w:firstLine="0"/>
        <w:rPr>
          <w:sz w:val="24"/>
        </w:rPr>
      </w:pPr>
      <w:r>
        <w:rPr>
          <w:sz w:val="24"/>
        </w:rPr>
        <w:t>Выявление неблагополучных семей (знание условий проживания ребёнка, наличие 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обследования).</w:t>
      </w:r>
    </w:p>
    <w:p w:rsidR="00757063" w:rsidRDefault="003D56FD">
      <w:pPr>
        <w:pStyle w:val="a3"/>
        <w:spacing w:line="276" w:lineRule="auto"/>
        <w:ind w:right="715"/>
      </w:pPr>
      <w:r>
        <w:t>Для изучения семьи педагог-психолог, классный руководитель</w:t>
      </w:r>
      <w:r>
        <w:rPr>
          <w:spacing w:val="1"/>
        </w:rPr>
        <w:t xml:space="preserve"> </w:t>
      </w:r>
      <w:r>
        <w:t>используют наблюдение, беседу, «метод интервью», анкетирование, метод «родительского</w:t>
      </w:r>
      <w:r>
        <w:rPr>
          <w:spacing w:val="-57"/>
        </w:rPr>
        <w:t xml:space="preserve"> </w:t>
      </w:r>
      <w:r>
        <w:t>сочинения»,</w:t>
      </w:r>
      <w:r>
        <w:rPr>
          <w:spacing w:val="-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независимых</w:t>
      </w:r>
      <w:r>
        <w:rPr>
          <w:spacing w:val="-2"/>
        </w:rPr>
        <w:t xml:space="preserve"> </w:t>
      </w:r>
      <w:r>
        <w:t>характеристик,</w:t>
      </w:r>
      <w:r>
        <w:rPr>
          <w:spacing w:val="-1"/>
        </w:rPr>
        <w:t xml:space="preserve"> </w:t>
      </w:r>
      <w:r>
        <w:t>«дневник</w:t>
      </w:r>
      <w:r>
        <w:rPr>
          <w:spacing w:val="-3"/>
        </w:rPr>
        <w:t xml:space="preserve"> </w:t>
      </w:r>
      <w:r>
        <w:t>родительского</w:t>
      </w:r>
    </w:p>
    <w:p w:rsidR="00757063" w:rsidRDefault="003D56FD">
      <w:pPr>
        <w:pStyle w:val="a3"/>
      </w:pPr>
      <w:r>
        <w:t>наблюдения».</w:t>
      </w:r>
    </w:p>
    <w:p w:rsidR="00757063" w:rsidRDefault="003D56FD">
      <w:pPr>
        <w:pStyle w:val="a4"/>
        <w:numPr>
          <w:ilvl w:val="0"/>
          <w:numId w:val="9"/>
        </w:numPr>
        <w:tabs>
          <w:tab w:val="left" w:pos="1263"/>
        </w:tabs>
        <w:spacing w:before="37"/>
        <w:ind w:left="1262"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родителей:</w:t>
      </w:r>
    </w:p>
    <w:p w:rsidR="00757063" w:rsidRDefault="003D56FD">
      <w:pPr>
        <w:pStyle w:val="a4"/>
        <w:numPr>
          <w:ilvl w:val="0"/>
          <w:numId w:val="8"/>
        </w:numPr>
        <w:tabs>
          <w:tab w:val="left" w:pos="1282"/>
        </w:tabs>
        <w:spacing w:before="41" w:line="276" w:lineRule="auto"/>
        <w:ind w:right="865" w:firstLine="0"/>
        <w:rPr>
          <w:sz w:val="24"/>
        </w:rPr>
      </w:pPr>
      <w:r>
        <w:rPr>
          <w:sz w:val="24"/>
        </w:rPr>
        <w:t>Организация педагогического просвещения. Убеждение родителей в том, что семейное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нотации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757063" w:rsidRDefault="00757063">
      <w:pPr>
        <w:spacing w:line="276" w:lineRule="auto"/>
        <w:rPr>
          <w:sz w:val="24"/>
        </w:r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 w:line="278" w:lineRule="auto"/>
        <w:ind w:right="1178"/>
      </w:pPr>
      <w:r>
        <w:lastRenderedPageBreak/>
        <w:t>родителей, образ мыслей, поступков самих родителей, постоянное общение с детьми с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гуманности.</w:t>
      </w:r>
    </w:p>
    <w:p w:rsidR="00757063" w:rsidRDefault="003D56FD">
      <w:pPr>
        <w:pStyle w:val="a4"/>
        <w:numPr>
          <w:ilvl w:val="0"/>
          <w:numId w:val="8"/>
        </w:numPr>
        <w:tabs>
          <w:tab w:val="left" w:pos="1282"/>
        </w:tabs>
        <w:spacing w:line="276" w:lineRule="auto"/>
        <w:ind w:right="572" w:firstLine="0"/>
        <w:rPr>
          <w:sz w:val="24"/>
        </w:rPr>
      </w:pPr>
      <w:r>
        <w:rPr>
          <w:sz w:val="24"/>
        </w:rPr>
        <w:t>Привлечение родителей в качестве активных воспитателей (семейные праздники в 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внешкольная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школой).</w:t>
      </w:r>
    </w:p>
    <w:p w:rsidR="00757063" w:rsidRDefault="003D56FD">
      <w:pPr>
        <w:pStyle w:val="a4"/>
        <w:numPr>
          <w:ilvl w:val="0"/>
          <w:numId w:val="8"/>
        </w:numPr>
        <w:tabs>
          <w:tab w:val="left" w:pos="1282"/>
        </w:tabs>
        <w:spacing w:line="275" w:lineRule="exact"/>
        <w:ind w:left="12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757063" w:rsidRDefault="003D56FD">
      <w:pPr>
        <w:pStyle w:val="a4"/>
        <w:numPr>
          <w:ilvl w:val="0"/>
          <w:numId w:val="8"/>
        </w:numPr>
        <w:tabs>
          <w:tab w:val="left" w:pos="1282"/>
        </w:tabs>
        <w:spacing w:before="39" w:line="276" w:lineRule="auto"/>
        <w:ind w:right="755" w:firstLine="0"/>
        <w:rPr>
          <w:sz w:val="24"/>
        </w:rPr>
      </w:pPr>
      <w:r>
        <w:rPr>
          <w:sz w:val="24"/>
        </w:rPr>
        <w:t>Проведение контрольно-коррекционной работы с родителями (анкетирование,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 анализ уровня воспитанности, индивидуальные беседы и</w:t>
      </w:r>
      <w:r w:rsidR="00321D2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т.д.).</w:t>
      </w:r>
    </w:p>
    <w:p w:rsidR="00757063" w:rsidRDefault="003D56FD">
      <w:pPr>
        <w:pStyle w:val="a4"/>
        <w:numPr>
          <w:ilvl w:val="0"/>
          <w:numId w:val="8"/>
        </w:numPr>
        <w:tabs>
          <w:tab w:val="left" w:pos="1282"/>
        </w:tabs>
        <w:spacing w:line="276" w:lineRule="auto"/>
        <w:ind w:right="925" w:firstLine="0"/>
        <w:rPr>
          <w:sz w:val="24"/>
        </w:rPr>
      </w:pPr>
      <w:r>
        <w:rPr>
          <w:sz w:val="24"/>
        </w:rPr>
        <w:t>Опора на положительный опыт воспитания в каждой отдельной семье,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 семьи и семейных традиций у всех субъектов образовательной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 педагогов.</w:t>
      </w:r>
    </w:p>
    <w:p w:rsidR="00757063" w:rsidRDefault="003D56FD">
      <w:pPr>
        <w:pStyle w:val="a4"/>
        <w:numPr>
          <w:ilvl w:val="0"/>
          <w:numId w:val="8"/>
        </w:numPr>
        <w:tabs>
          <w:tab w:val="left" w:pos="1282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Устранение чувства вины родителей за свою несостоятельность (отдельный план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родителей).</w:t>
      </w:r>
    </w:p>
    <w:p w:rsidR="00757063" w:rsidRDefault="003D56FD">
      <w:pPr>
        <w:pStyle w:val="a3"/>
        <w:spacing w:before="1"/>
      </w:pPr>
      <w:r>
        <w:t>Показатели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семьи.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 w:line="276" w:lineRule="auto"/>
        <w:ind w:right="634" w:firstLine="0"/>
        <w:rPr>
          <w:sz w:val="24"/>
        </w:rPr>
      </w:pPr>
      <w:r>
        <w:rPr>
          <w:sz w:val="24"/>
        </w:rPr>
        <w:t>Уровень ее жизни доведен до средних показателей (родители пытаются вести нормальный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устроились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5" w:lineRule="exact"/>
        <w:ind w:left="1161"/>
        <w:rPr>
          <w:sz w:val="24"/>
        </w:rPr>
      </w:pPr>
      <w:r>
        <w:rPr>
          <w:sz w:val="24"/>
        </w:rPr>
        <w:t>Восстановлены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Уменьшилось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алкоголя.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3"/>
        <w:ind w:left="1161"/>
        <w:rPr>
          <w:sz w:val="24"/>
        </w:rPr>
      </w:pP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757063" w:rsidRDefault="003D56FD">
      <w:pPr>
        <w:pStyle w:val="a3"/>
        <w:spacing w:before="41"/>
      </w:pPr>
      <w:r>
        <w:t>Улучшение</w:t>
      </w:r>
      <w:r>
        <w:rPr>
          <w:spacing w:val="-3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условий –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важный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чище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квартире</w:t>
      </w:r>
    </w:p>
    <w:p w:rsidR="00757063" w:rsidRDefault="003D56FD">
      <w:pPr>
        <w:pStyle w:val="a4"/>
        <w:numPr>
          <w:ilvl w:val="0"/>
          <w:numId w:val="7"/>
        </w:numPr>
        <w:tabs>
          <w:tab w:val="left" w:pos="1203"/>
        </w:tabs>
        <w:spacing w:before="41" w:line="276" w:lineRule="auto"/>
        <w:ind w:right="901" w:firstLine="0"/>
        <w:rPr>
          <w:sz w:val="24"/>
        </w:rPr>
      </w:pPr>
      <w:r>
        <w:rPr>
          <w:sz w:val="24"/>
        </w:rPr>
        <w:t>легче строить взаимоотношения, дверь стала закрываться на ключ – безопаснее детям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757063" w:rsidRDefault="003D56FD">
      <w:pPr>
        <w:pStyle w:val="2"/>
        <w:numPr>
          <w:ilvl w:val="1"/>
          <w:numId w:val="17"/>
        </w:numPr>
        <w:tabs>
          <w:tab w:val="left" w:pos="1443"/>
        </w:tabs>
        <w:spacing w:before="1"/>
        <w:ind w:hanging="421"/>
      </w:pPr>
      <w:r>
        <w:t>Профилактическая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классами.</w:t>
      </w:r>
    </w:p>
    <w:p w:rsidR="00757063" w:rsidRDefault="003D56FD">
      <w:pPr>
        <w:pStyle w:val="a3"/>
        <w:spacing w:before="41" w:line="276" w:lineRule="auto"/>
        <w:ind w:right="545"/>
      </w:pPr>
      <w:r>
        <w:t xml:space="preserve">Практически в любом детском коллективе есть дети-изгои. Они появляются, </w:t>
      </w:r>
      <w:proofErr w:type="gramStart"/>
      <w:r>
        <w:t>точнее</w:t>
      </w:r>
      <w:proofErr w:type="gramEnd"/>
      <w:r>
        <w:rPr>
          <w:spacing w:val="1"/>
        </w:rPr>
        <w:t xml:space="preserve"> </w:t>
      </w:r>
      <w:r>
        <w:t>обозначаются таким малоприятным статусом, с молчаливого сговора класса. Точнее – с</w:t>
      </w:r>
      <w:r>
        <w:rPr>
          <w:spacing w:val="1"/>
        </w:rPr>
        <w:t xml:space="preserve"> </w:t>
      </w:r>
      <w:r>
        <w:t>молчаливой, а то и весьма явной указки так называемых "популярных" детей. К изгою могут</w:t>
      </w:r>
      <w:r>
        <w:rPr>
          <w:spacing w:val="-5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демонстративно</w:t>
      </w:r>
      <w:r>
        <w:rPr>
          <w:spacing w:val="-1"/>
        </w:rPr>
        <w:t xml:space="preserve"> </w:t>
      </w:r>
      <w:r>
        <w:t>пренебрежительно, могут</w:t>
      </w:r>
      <w:r>
        <w:rPr>
          <w:spacing w:val="-1"/>
        </w:rPr>
        <w:t xml:space="preserve"> </w:t>
      </w:r>
      <w:r>
        <w:t>его пассивно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любить.</w:t>
      </w:r>
    </w:p>
    <w:p w:rsidR="00757063" w:rsidRDefault="003D56FD">
      <w:pPr>
        <w:pStyle w:val="a3"/>
        <w:spacing w:line="276" w:lineRule="auto"/>
        <w:ind w:right="581"/>
      </w:pPr>
      <w:r>
        <w:t>Отношению к изгою может перерасти в настоящую травлю. Изгойское место с точки зрения</w:t>
      </w:r>
      <w:r>
        <w:rPr>
          <w:spacing w:val="-57"/>
        </w:rPr>
        <w:t xml:space="preserve"> </w:t>
      </w:r>
      <w:r>
        <w:t>микросоциологии - это такая точка в социальном пространстве малой группы, которая</w:t>
      </w:r>
      <w:r>
        <w:rPr>
          <w:spacing w:val="1"/>
        </w:rPr>
        <w:t xml:space="preserve"> </w:t>
      </w:r>
      <w:r>
        <w:t>концентрирует негативные эмоции. Если в эту точку попадает тот или иной индивидуум, то</w:t>
      </w:r>
      <w:r>
        <w:rPr>
          <w:spacing w:val="-57"/>
        </w:rPr>
        <w:t xml:space="preserve"> </w:t>
      </w:r>
      <w:r>
        <w:t>изгойское</w:t>
      </w:r>
      <w:r>
        <w:rPr>
          <w:spacing w:val="-1"/>
        </w:rPr>
        <w:t xml:space="preserve"> </w:t>
      </w:r>
      <w:r>
        <w:t>место преобразуется в</w:t>
      </w:r>
      <w:r>
        <w:rPr>
          <w:spacing w:val="-2"/>
        </w:rPr>
        <w:t xml:space="preserve"> </w:t>
      </w:r>
      <w:r>
        <w:t>социальную роль изгоя.</w:t>
      </w:r>
    </w:p>
    <w:p w:rsidR="00757063" w:rsidRDefault="003D56FD">
      <w:pPr>
        <w:pStyle w:val="a3"/>
        <w:spacing w:line="276" w:lineRule="auto"/>
        <w:ind w:right="467"/>
      </w:pPr>
      <w:r>
        <w:t>В зависимости от реакции на негативное отношение одноклассников, учеников, занимающих</w:t>
      </w:r>
      <w:r>
        <w:rPr>
          <w:spacing w:val="-57"/>
        </w:rPr>
        <w:t xml:space="preserve"> </w:t>
      </w:r>
      <w:r>
        <w:t>изгойское место в социальной структуре класса,</w:t>
      </w:r>
      <w:r w:rsidR="00321D24">
        <w:t xml:space="preserve"> </w:t>
      </w:r>
      <w:r>
        <w:t>условно можно разделить на три типа: изго</w:t>
      </w:r>
      <w:proofErr w:type="gramStart"/>
      <w:r>
        <w:t>й-</w:t>
      </w:r>
      <w:proofErr w:type="gramEnd"/>
      <w:r>
        <w:rPr>
          <w:spacing w:val="-57"/>
        </w:rPr>
        <w:t xml:space="preserve"> </w:t>
      </w:r>
      <w:r>
        <w:t>клоун, изгой-белая ворона и изгой-антагонист. Рассмотрим последовательно все три типа</w:t>
      </w:r>
      <w:r>
        <w:rPr>
          <w:spacing w:val="1"/>
        </w:rPr>
        <w:t xml:space="preserve"> </w:t>
      </w:r>
      <w:r>
        <w:t>изгойской</w:t>
      </w:r>
      <w:r w:rsidR="00321D24">
        <w:t xml:space="preserve"> </w:t>
      </w:r>
      <w:r>
        <w:t>позиции.</w:t>
      </w:r>
    </w:p>
    <w:p w:rsidR="00757063" w:rsidRDefault="003D56FD">
      <w:pPr>
        <w:pStyle w:val="a3"/>
        <w:spacing w:before="1" w:line="276" w:lineRule="auto"/>
        <w:ind w:right="467"/>
      </w:pPr>
      <w:r>
        <w:t>Изго</w:t>
      </w:r>
      <w:proofErr w:type="gramStart"/>
      <w:r>
        <w:t>й-</w:t>
      </w:r>
      <w:proofErr w:type="gramEnd"/>
      <w:r>
        <w:t>«клоун» играет со своим социальным окружением на грани</w:t>
      </w:r>
      <w:r w:rsidR="00321D24">
        <w:t xml:space="preserve"> </w:t>
      </w:r>
      <w:r>
        <w:t>"фола". Своим поведением</w:t>
      </w:r>
      <w:r>
        <w:rPr>
          <w:spacing w:val="1"/>
        </w:rPr>
        <w:t xml:space="preserve"> </w:t>
      </w:r>
      <w:r>
        <w:t>представитель данного типа изгойства подставляет себя под насмешки, выявляя границы и</w:t>
      </w:r>
      <w:r>
        <w:rPr>
          <w:spacing w:val="1"/>
        </w:rPr>
        <w:t xml:space="preserve"> </w:t>
      </w:r>
      <w:r>
        <w:t>несовершенства социального устройства в классе. Такой тип изгойства требует от индивида</w:t>
      </w:r>
      <w:r>
        <w:rPr>
          <w:spacing w:val="1"/>
        </w:rPr>
        <w:t xml:space="preserve"> </w:t>
      </w:r>
      <w:r>
        <w:t>интеллекта достаточно высокого уровня. Учени</w:t>
      </w:r>
      <w:proofErr w:type="gramStart"/>
      <w:r>
        <w:t>к-</w:t>
      </w:r>
      <w:proofErr w:type="gramEnd"/>
      <w:r>
        <w:t>«клоун» может ставить в затруднительное</w:t>
      </w:r>
      <w:r>
        <w:rPr>
          <w:spacing w:val="1"/>
        </w:rPr>
        <w:t xml:space="preserve"> </w:t>
      </w:r>
      <w:r>
        <w:t>положение не только одноклассников, но и педагогов, работающих в этом классе. Не всегда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ученик осознает</w:t>
      </w:r>
      <w:r>
        <w:rPr>
          <w:spacing w:val="-1"/>
        </w:rPr>
        <w:t xml:space="preserve"> </w:t>
      </w:r>
      <w:r>
        <w:t>свое неприятие</w:t>
      </w:r>
      <w:r>
        <w:rPr>
          <w:spacing w:val="1"/>
        </w:rPr>
        <w:t xml:space="preserve"> </w:t>
      </w:r>
      <w:r>
        <w:t>социального устройства класса,</w:t>
      </w:r>
      <w:r>
        <w:rPr>
          <w:spacing w:val="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педагоги часто</w:t>
      </w:r>
      <w:r>
        <w:rPr>
          <w:spacing w:val="1"/>
        </w:rPr>
        <w:t xml:space="preserve"> </w:t>
      </w:r>
      <w:r>
        <w:t>не осознают такой особенности «клоуна». «Клоун» ученического класса забирает на себя не</w:t>
      </w:r>
      <w:r>
        <w:rPr>
          <w:spacing w:val="1"/>
        </w:rPr>
        <w:t xml:space="preserve"> </w:t>
      </w:r>
      <w:r>
        <w:t>очень большое количество негативных эмоций, так как подросток пытается достаточно чутко</w:t>
      </w:r>
      <w:r>
        <w:rPr>
          <w:spacing w:val="-57"/>
        </w:rPr>
        <w:t xml:space="preserve"> </w:t>
      </w:r>
      <w:r>
        <w:t>следить за уровнем негативных эмоций, которые адресованы к нему лично. Доведя</w:t>
      </w:r>
      <w:r>
        <w:rPr>
          <w:spacing w:val="1"/>
        </w:rPr>
        <w:t xml:space="preserve"> </w:t>
      </w:r>
      <w:r>
        <w:t>негативизм до определенного уровня, подросток совершает поступок, который, вызвав смех</w:t>
      </w:r>
      <w:r>
        <w:rPr>
          <w:spacing w:val="1"/>
        </w:rPr>
        <w:t xml:space="preserve"> </w:t>
      </w:r>
      <w:r>
        <w:t>одноклассников к себе, снимает уровень негативизма. Такой тип изгойства могут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ученики,</w:t>
      </w:r>
      <w:r>
        <w:rPr>
          <w:spacing w:val="-4"/>
        </w:rPr>
        <w:t xml:space="preserve"> </w:t>
      </w:r>
      <w:r>
        <w:t>прекрасно</w:t>
      </w:r>
      <w:r>
        <w:rPr>
          <w:spacing w:val="-1"/>
        </w:rPr>
        <w:t xml:space="preserve"> </w:t>
      </w:r>
      <w:r>
        <w:t>понимающие</w:t>
      </w:r>
      <w:r>
        <w:rPr>
          <w:spacing w:val="-2"/>
        </w:rPr>
        <w:t xml:space="preserve"> </w:t>
      </w:r>
      <w:r>
        <w:t>или чувствующие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механизм</w:t>
      </w:r>
    </w:p>
    <w:p w:rsidR="00757063" w:rsidRDefault="00757063">
      <w:pPr>
        <w:spacing w:line="276" w:lineRule="auto"/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 w:line="278" w:lineRule="auto"/>
        <w:ind w:right="579"/>
      </w:pPr>
      <w:r>
        <w:lastRenderedPageBreak/>
        <w:t>происходящего, но старающиеся внутренне отгородиться от своего социального окружения,</w:t>
      </w:r>
      <w:r>
        <w:rPr>
          <w:spacing w:val="-57"/>
        </w:rPr>
        <w:t xml:space="preserve"> </w:t>
      </w:r>
      <w:r>
        <w:t>каковым</w:t>
      </w:r>
      <w:r>
        <w:rPr>
          <w:spacing w:val="-2"/>
        </w:rPr>
        <w:t xml:space="preserve"> </w:t>
      </w:r>
      <w:r>
        <w:t>является ученический класс.</w:t>
      </w:r>
    </w:p>
    <w:p w:rsidR="00757063" w:rsidRDefault="003D56FD">
      <w:pPr>
        <w:pStyle w:val="a3"/>
        <w:spacing w:line="276" w:lineRule="auto"/>
        <w:ind w:right="481"/>
      </w:pPr>
      <w:r>
        <w:t>Изгойство "белой вороны" вызвано совсем другими причинами. Изгой этого типа имеет</w:t>
      </w:r>
      <w:r>
        <w:rPr>
          <w:spacing w:val="1"/>
        </w:rPr>
        <w:t xml:space="preserve"> </w:t>
      </w:r>
      <w:r>
        <w:t>серьезные этические отличия от этических основ одноклассников, которые заложены</w:t>
      </w:r>
      <w:r>
        <w:rPr>
          <w:spacing w:val="1"/>
        </w:rPr>
        <w:t xml:space="preserve"> </w:t>
      </w:r>
      <w:r>
        <w:t>семейным воспитанием. Причиной таких отличий может служить принадлежность семьи</w:t>
      </w:r>
      <w:r>
        <w:rPr>
          <w:spacing w:val="1"/>
        </w:rPr>
        <w:t xml:space="preserve"> </w:t>
      </w:r>
      <w:r>
        <w:t>ученика к другому этносу, к другому социальному слою, к другой религии и т.д. Подросток</w:t>
      </w:r>
      <w:r>
        <w:rPr>
          <w:spacing w:val="1"/>
        </w:rPr>
        <w:t xml:space="preserve"> </w:t>
      </w:r>
      <w:r>
        <w:t xml:space="preserve">становится "белой вороной" в </w:t>
      </w:r>
      <w:proofErr w:type="gramStart"/>
      <w:r>
        <w:t>сущности</w:t>
      </w:r>
      <w:proofErr w:type="gramEnd"/>
      <w:r>
        <w:t xml:space="preserve"> по одной причине - он не может вести себя</w:t>
      </w:r>
      <w:r>
        <w:rPr>
          <w:spacing w:val="1"/>
        </w:rPr>
        <w:t xml:space="preserve"> </w:t>
      </w:r>
      <w:r>
        <w:t>по</w:t>
      </w:r>
      <w:r w:rsidR="00321D24">
        <w:t xml:space="preserve"> </w:t>
      </w:r>
      <w:r>
        <w:t>другому в отличие от "клоуна". У одноклассников "белой вороны" создается о нем масса</w:t>
      </w:r>
      <w:r>
        <w:rPr>
          <w:spacing w:val="1"/>
        </w:rPr>
        <w:t xml:space="preserve"> </w:t>
      </w:r>
      <w:r>
        <w:t xml:space="preserve">мифических </w:t>
      </w:r>
      <w:proofErr w:type="gramStart"/>
      <w:r>
        <w:t>домыслов</w:t>
      </w:r>
      <w:proofErr w:type="gramEnd"/>
      <w:r>
        <w:t xml:space="preserve"> и вымыслов, которые рождаются из-за невозможности лидера класса</w:t>
      </w:r>
      <w:r>
        <w:rPr>
          <w:spacing w:val="1"/>
        </w:rPr>
        <w:t xml:space="preserve"> </w:t>
      </w:r>
      <w:r>
        <w:t>и его окружения объяснить поведение своего одноклассника. Изгой антагонистического типа</w:t>
      </w:r>
      <w:r>
        <w:rPr>
          <w:spacing w:val="-57"/>
        </w:rPr>
        <w:t xml:space="preserve"> </w:t>
      </w:r>
      <w:r>
        <w:t>олицетворяет</w:t>
      </w:r>
      <w:r>
        <w:rPr>
          <w:spacing w:val="-1"/>
        </w:rPr>
        <w:t xml:space="preserve"> </w:t>
      </w:r>
      <w:r>
        <w:t>крайнюю</w:t>
      </w:r>
      <w:r>
        <w:rPr>
          <w:spacing w:val="-3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изгойства.</w:t>
      </w:r>
      <w:r>
        <w:rPr>
          <w:spacing w:val="-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изгойство</w:t>
      </w:r>
      <w:r>
        <w:rPr>
          <w:spacing w:val="-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взаимном</w:t>
      </w:r>
      <w:proofErr w:type="gramEnd"/>
    </w:p>
    <w:p w:rsidR="00757063" w:rsidRDefault="003D56FD">
      <w:pPr>
        <w:pStyle w:val="a3"/>
        <w:spacing w:line="276" w:lineRule="auto"/>
        <w:ind w:right="649"/>
      </w:pPr>
      <w:proofErr w:type="gramStart"/>
      <w:r>
        <w:t>неприятии</w:t>
      </w:r>
      <w:proofErr w:type="gramEnd"/>
      <w:r>
        <w:t xml:space="preserve"> ученика и класса в целом. Нередко в антагонистическую степень изгойства</w:t>
      </w:r>
      <w:r>
        <w:rPr>
          <w:spacing w:val="1"/>
        </w:rPr>
        <w:t xml:space="preserve"> </w:t>
      </w:r>
      <w:r>
        <w:t>срываются максимально эгоистичные ученики, которые склонны обвинять свое социальное</w:t>
      </w:r>
      <w:r>
        <w:rPr>
          <w:spacing w:val="-57"/>
        </w:rPr>
        <w:t xml:space="preserve"> </w:t>
      </w:r>
      <w:r>
        <w:t>окружение и не видеть истинных причин своего положения в классе. Причинами</w:t>
      </w:r>
      <w:r>
        <w:rPr>
          <w:spacing w:val="1"/>
        </w:rPr>
        <w:t xml:space="preserve"> </w:t>
      </w:r>
      <w:r>
        <w:t>антагонистического изгойства служат изъяны семейного воспитания. Осознавая неприятие</w:t>
      </w:r>
      <w:r>
        <w:rPr>
          <w:spacing w:val="1"/>
        </w:rPr>
        <w:t xml:space="preserve"> </w:t>
      </w:r>
      <w:r>
        <w:t>со стороны одноклассников, изгой-антагонист не находит ничего более лучшего как</w:t>
      </w:r>
      <w:r>
        <w:rPr>
          <w:spacing w:val="1"/>
        </w:rPr>
        <w:t xml:space="preserve"> </w:t>
      </w:r>
      <w:r>
        <w:t>платить</w:t>
      </w:r>
      <w:r>
        <w:rPr>
          <w:spacing w:val="-1"/>
        </w:rPr>
        <w:t xml:space="preserve"> </w:t>
      </w:r>
      <w:r>
        <w:t>той же</w:t>
      </w:r>
      <w:r>
        <w:rPr>
          <w:spacing w:val="-2"/>
        </w:rPr>
        <w:t xml:space="preserve"> </w:t>
      </w:r>
      <w:r>
        <w:t>монетой.</w:t>
      </w:r>
    </w:p>
    <w:p w:rsidR="00757063" w:rsidRDefault="003D56FD">
      <w:pPr>
        <w:pStyle w:val="a3"/>
        <w:spacing w:line="276" w:lineRule="auto"/>
        <w:ind w:right="562"/>
      </w:pPr>
      <w:r>
        <w:t>Начнем с изгоя-антагониста, который не только активно не воспринимает сам ученический</w:t>
      </w:r>
      <w:r>
        <w:rPr>
          <w:spacing w:val="1"/>
        </w:rPr>
        <w:t xml:space="preserve"> </w:t>
      </w:r>
      <w:r>
        <w:t>класс, но и провоцирует к себе негативное отношение, доходящее до агрессивности. Самая</w:t>
      </w:r>
      <w:r>
        <w:rPr>
          <w:spacing w:val="1"/>
        </w:rPr>
        <w:t xml:space="preserve"> </w:t>
      </w:r>
      <w:r>
        <w:t>распространенная ошибка - это попытка педагога занять чью-либо сторону, как правило, это</w:t>
      </w:r>
      <w:r>
        <w:rPr>
          <w:spacing w:val="-57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хотя могут</w:t>
      </w:r>
      <w:r>
        <w:rPr>
          <w:spacing w:val="-2"/>
        </w:rPr>
        <w:t xml:space="preserve"> </w:t>
      </w:r>
      <w:r>
        <w:t>быть и варианты.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усугублению</w:t>
      </w:r>
    </w:p>
    <w:p w:rsidR="00757063" w:rsidRDefault="003D56FD">
      <w:pPr>
        <w:pStyle w:val="a3"/>
        <w:spacing w:line="276" w:lineRule="auto"/>
        <w:ind w:right="594"/>
      </w:pPr>
      <w:r>
        <w:t>конфликтной ситуации, так как педагог становится орудием своих союзников и ставит под</w:t>
      </w:r>
      <w:r>
        <w:rPr>
          <w:spacing w:val="1"/>
        </w:rPr>
        <w:t xml:space="preserve"> </w:t>
      </w:r>
      <w:r>
        <w:t>удар свои профессиональные качества. Если педагог встает на защиту изгоя, то в результате</w:t>
      </w:r>
      <w:r>
        <w:rPr>
          <w:spacing w:val="-57"/>
        </w:rPr>
        <w:t xml:space="preserve"> </w:t>
      </w:r>
      <w:r>
        <w:t>его умений он может привести данного ученика к лидерству в классе. Он, в свою очередь,</w:t>
      </w:r>
      <w:r>
        <w:rPr>
          <w:spacing w:val="1"/>
        </w:rPr>
        <w:t xml:space="preserve"> </w:t>
      </w:r>
      <w:r>
        <w:t>начинает мстить своим одноклассникам, прикрываясь мнением педагога, пользующегося</w:t>
      </w:r>
      <w:r>
        <w:rPr>
          <w:spacing w:val="1"/>
        </w:rPr>
        <w:t xml:space="preserve"> </w:t>
      </w:r>
      <w:r>
        <w:t>авторитетом</w:t>
      </w:r>
      <w:r>
        <w:rPr>
          <w:spacing w:val="-1"/>
        </w:rPr>
        <w:t xml:space="preserve"> </w:t>
      </w:r>
      <w:r>
        <w:t>у учеников.</w:t>
      </w:r>
    </w:p>
    <w:p w:rsidR="00757063" w:rsidRDefault="003D56FD">
      <w:pPr>
        <w:pStyle w:val="a3"/>
        <w:spacing w:line="276" w:lineRule="auto"/>
        <w:ind w:right="892"/>
      </w:pPr>
      <w:r>
        <w:t>Другой подход - перевод изгоя в другой класс. Конечно, такой шаг снимает остроту</w:t>
      </w:r>
      <w:r>
        <w:rPr>
          <w:spacing w:val="1"/>
        </w:rPr>
        <w:t xml:space="preserve"> </w:t>
      </w:r>
      <w:r>
        <w:t>социального конфликта, но у него есть весьма существенные изъяны: с уходом ученика в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одноклассник;</w:t>
      </w:r>
      <w:r>
        <w:rPr>
          <w:spacing w:val="-1"/>
        </w:rPr>
        <w:t xml:space="preserve"> </w:t>
      </w:r>
      <w:r>
        <w:t>ученик,</w:t>
      </w:r>
    </w:p>
    <w:p w:rsidR="00757063" w:rsidRDefault="003D56FD">
      <w:pPr>
        <w:pStyle w:val="a3"/>
        <w:spacing w:line="274" w:lineRule="exact"/>
      </w:pPr>
      <w:r>
        <w:t>переходя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 класс,</w:t>
      </w:r>
      <w:r>
        <w:rPr>
          <w:spacing w:val="-2"/>
        </w:rPr>
        <w:t xml:space="preserve"> </w:t>
      </w:r>
      <w:r>
        <w:t>нередко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сам провоцировать к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негативное</w:t>
      </w:r>
      <w:r>
        <w:rPr>
          <w:spacing w:val="-2"/>
        </w:rPr>
        <w:t xml:space="preserve"> </w:t>
      </w:r>
      <w:r>
        <w:t>отношение.</w:t>
      </w:r>
    </w:p>
    <w:p w:rsidR="00757063" w:rsidRDefault="003D56FD">
      <w:pPr>
        <w:pStyle w:val="a3"/>
        <w:spacing w:before="41" w:line="276" w:lineRule="auto"/>
        <w:ind w:right="1116"/>
      </w:pPr>
      <w:r>
        <w:t>И</w:t>
      </w:r>
      <w:r w:rsidR="00321D24">
        <w:t xml:space="preserve"> </w:t>
      </w:r>
      <w:r>
        <w:t>отдающий, и принимающий классы могут испытывать серьезные трудности, которые</w:t>
      </w:r>
      <w:r>
        <w:rPr>
          <w:spacing w:val="-57"/>
        </w:rPr>
        <w:t xml:space="preserve"> </w:t>
      </w:r>
      <w:r>
        <w:t>создают ситуацию появления нового изгоя-антагониста. Лучше</w:t>
      </w:r>
      <w:r w:rsidR="00321D24">
        <w:t xml:space="preserve"> </w:t>
      </w:r>
      <w:r>
        <w:t>всего перевести этого</w:t>
      </w:r>
      <w:r>
        <w:rPr>
          <w:spacing w:val="1"/>
        </w:rPr>
        <w:t xml:space="preserve"> </w:t>
      </w:r>
      <w:r>
        <w:t>ученика временно (на 1-2 месяца) на домашнее обучение, чтобы провести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профилактику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учеником.</w:t>
      </w:r>
    </w:p>
    <w:p w:rsidR="00757063" w:rsidRDefault="003D56FD">
      <w:pPr>
        <w:pStyle w:val="a3"/>
        <w:spacing w:before="1" w:line="276" w:lineRule="auto"/>
        <w:ind w:right="481"/>
      </w:pPr>
      <w:r>
        <w:t>При работе с изгое</w:t>
      </w:r>
      <w:proofErr w:type="gramStart"/>
      <w:r>
        <w:t>м-</w:t>
      </w:r>
      <w:proofErr w:type="gramEnd"/>
      <w:r>
        <w:t>"белой вороной" педагогу необходимо помнить, что как правило,</w:t>
      </w:r>
      <w:r>
        <w:rPr>
          <w:spacing w:val="1"/>
        </w:rPr>
        <w:t xml:space="preserve"> </w:t>
      </w:r>
      <w:r>
        <w:t>агрессия в отношениях между "белой вороной" и классом</w:t>
      </w:r>
      <w:r w:rsidR="00321D24">
        <w:t xml:space="preserve"> </w:t>
      </w:r>
      <w:r>
        <w:t>бывает односторонней со стороны</w:t>
      </w:r>
      <w:r>
        <w:rPr>
          <w:spacing w:val="1"/>
        </w:rPr>
        <w:t xml:space="preserve"> </w:t>
      </w:r>
      <w:r>
        <w:t xml:space="preserve">класса. Ученики просто боятся своего сверстника, который имеет ценности, непохожие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rPr>
          <w:spacing w:val="-57"/>
        </w:rPr>
        <w:t xml:space="preserve"> </w:t>
      </w:r>
      <w:r>
        <w:t>собственные.</w:t>
      </w:r>
    </w:p>
    <w:p w:rsidR="00757063" w:rsidRDefault="003D56FD">
      <w:pPr>
        <w:pStyle w:val="a3"/>
        <w:spacing w:line="276" w:lineRule="auto"/>
        <w:ind w:right="488"/>
      </w:pPr>
      <w:r>
        <w:t>Большинство подростков, имеющих физический изъян, попадают (пусть кратковременно) в</w:t>
      </w:r>
      <w:r>
        <w:rPr>
          <w:spacing w:val="1"/>
        </w:rPr>
        <w:t xml:space="preserve"> </w:t>
      </w:r>
      <w:r>
        <w:t>"белые вороны". Сложившаяся педагогическая практика уже научилась в своем большинстве</w:t>
      </w:r>
      <w:r>
        <w:rPr>
          <w:spacing w:val="-57"/>
        </w:rPr>
        <w:t xml:space="preserve"> </w:t>
      </w:r>
      <w:r>
        <w:t xml:space="preserve">решать проблемы таких изгоев, приучая класс жить с человеком непохожим на них. </w:t>
      </w:r>
      <w:proofErr w:type="gramStart"/>
      <w:r>
        <w:t>Если</w:t>
      </w:r>
      <w:r>
        <w:rPr>
          <w:spacing w:val="1"/>
        </w:rPr>
        <w:t xml:space="preserve"> </w:t>
      </w:r>
      <w:r>
        <w:t>необходимость особого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 сверстнику,</w:t>
      </w:r>
      <w:r>
        <w:rPr>
          <w:spacing w:val="-1"/>
        </w:rPr>
        <w:t xml:space="preserve"> </w:t>
      </w:r>
      <w:r>
        <w:t>имеющему физические</w:t>
      </w:r>
      <w:proofErr w:type="gramEnd"/>
    </w:p>
    <w:p w:rsidR="00757063" w:rsidRDefault="003D56FD">
      <w:pPr>
        <w:pStyle w:val="a3"/>
        <w:spacing w:line="276" w:lineRule="auto"/>
        <w:ind w:right="541"/>
      </w:pPr>
      <w:r>
        <w:t>видимые недостатки, хоть как-то воспринимается подростками, то</w:t>
      </w:r>
      <w:r>
        <w:rPr>
          <w:spacing w:val="1"/>
        </w:rPr>
        <w:t xml:space="preserve"> </w:t>
      </w:r>
      <w:r>
        <w:t>необходимость особого</w:t>
      </w:r>
      <w:r>
        <w:rPr>
          <w:spacing w:val="1"/>
        </w:rPr>
        <w:t xml:space="preserve"> </w:t>
      </w:r>
      <w:r>
        <w:t>отношения к своему однокласснику, имеющему непохожие социально-культурные ценности</w:t>
      </w:r>
      <w:r>
        <w:rPr>
          <w:spacing w:val="-57"/>
        </w:rPr>
        <w:t xml:space="preserve"> </w:t>
      </w:r>
      <w:r>
        <w:t>(исповедующему</w:t>
      </w:r>
      <w:r>
        <w:rPr>
          <w:spacing w:val="-1"/>
        </w:rPr>
        <w:t xml:space="preserve"> </w:t>
      </w:r>
      <w:r>
        <w:t>другую религию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воспринимается далеко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сразу.</w:t>
      </w:r>
    </w:p>
    <w:p w:rsidR="00757063" w:rsidRDefault="003D56FD">
      <w:pPr>
        <w:pStyle w:val="a3"/>
        <w:spacing w:line="276" w:lineRule="auto"/>
        <w:ind w:right="1092"/>
      </w:pPr>
      <w:r>
        <w:t xml:space="preserve">Вообще проблема "белой вороны" вполне решаема вербальными средствами. </w:t>
      </w:r>
      <w:proofErr w:type="gramStart"/>
      <w:r>
        <w:t>В данном</w:t>
      </w:r>
      <w:r>
        <w:rPr>
          <w:spacing w:val="-5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эффективны</w:t>
      </w:r>
      <w:r>
        <w:rPr>
          <w:spacing w:val="-1"/>
        </w:rPr>
        <w:t xml:space="preserve"> </w:t>
      </w:r>
      <w:r>
        <w:t>дискуссионные</w:t>
      </w:r>
      <w:r>
        <w:rPr>
          <w:spacing w:val="-3"/>
        </w:rPr>
        <w:t xml:space="preserve"> </w:t>
      </w:r>
      <w:r>
        <w:t>формы социально-педагогической</w:t>
      </w:r>
      <w:proofErr w:type="gramEnd"/>
    </w:p>
    <w:p w:rsidR="00757063" w:rsidRDefault="00757063">
      <w:pPr>
        <w:spacing w:line="276" w:lineRule="auto"/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 w:line="276" w:lineRule="auto"/>
        <w:ind w:right="1007"/>
      </w:pPr>
      <w:r>
        <w:lastRenderedPageBreak/>
        <w:t>деятельности, помогающие ученикам разобраться в "мифологии класса", найти в "белой</w:t>
      </w:r>
      <w:r>
        <w:rPr>
          <w:spacing w:val="-57"/>
        </w:rPr>
        <w:t xml:space="preserve"> </w:t>
      </w:r>
      <w:r>
        <w:t>вороне" привлекательные стороны, видеть ее другими глазами, наладить позитивно</w:t>
      </w:r>
      <w:r>
        <w:rPr>
          <w:spacing w:val="1"/>
        </w:rPr>
        <w:t xml:space="preserve"> </w:t>
      </w:r>
      <w:r>
        <w:t>окрашенные</w:t>
      </w:r>
      <w:r>
        <w:rPr>
          <w:spacing w:val="-3"/>
        </w:rPr>
        <w:t xml:space="preserve"> </w:t>
      </w:r>
      <w:r>
        <w:t>отношения.</w:t>
      </w:r>
    </w:p>
    <w:p w:rsidR="00757063" w:rsidRDefault="003D56FD">
      <w:pPr>
        <w:pStyle w:val="a3"/>
        <w:spacing w:before="2" w:line="276" w:lineRule="auto"/>
        <w:ind w:right="466"/>
      </w:pPr>
      <w:r>
        <w:t>Клоунада как изгойское поведение не рассматривалась педагогами до</w:t>
      </w:r>
      <w:r w:rsidR="00321D24">
        <w:t xml:space="preserve"> </w:t>
      </w:r>
      <w:r>
        <w:t>последнего времени, но</w:t>
      </w:r>
      <w:r>
        <w:rPr>
          <w:spacing w:val="-57"/>
        </w:rPr>
        <w:t xml:space="preserve"> </w:t>
      </w:r>
      <w:r>
        <w:t>мне бы хотелось обратить внимание на публичность поведения изго</w:t>
      </w:r>
      <w:proofErr w:type="gramStart"/>
      <w:r>
        <w:t>я-</w:t>
      </w:r>
      <w:proofErr w:type="gramEnd"/>
      <w:r>
        <w:t>"клоуна". Привлекая к</w:t>
      </w:r>
      <w:r>
        <w:rPr>
          <w:spacing w:val="1"/>
        </w:rPr>
        <w:t xml:space="preserve"> </w:t>
      </w:r>
      <w:r>
        <w:t>себе внимание, "клоун" через свое поведение старается обратить внимание на социальные</w:t>
      </w:r>
      <w:r>
        <w:rPr>
          <w:spacing w:val="1"/>
        </w:rPr>
        <w:t xml:space="preserve"> </w:t>
      </w:r>
      <w:r>
        <w:t>парадоксы,</w:t>
      </w:r>
      <w:r>
        <w:rPr>
          <w:spacing w:val="-2"/>
        </w:rPr>
        <w:t xml:space="preserve"> </w:t>
      </w:r>
      <w:r>
        <w:t>отмеченные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классе.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первые</w:t>
      </w:r>
    </w:p>
    <w:p w:rsidR="00757063" w:rsidRDefault="003D56FD">
      <w:pPr>
        <w:pStyle w:val="a3"/>
        <w:spacing w:line="276" w:lineRule="auto"/>
        <w:ind w:right="575"/>
      </w:pPr>
      <w:r>
        <w:t>свои клоунские действия ученик испытывает на педагоге, ставя его публично в</w:t>
      </w:r>
      <w:r>
        <w:rPr>
          <w:spacing w:val="1"/>
        </w:rPr>
        <w:t xml:space="preserve"> </w:t>
      </w:r>
      <w:r>
        <w:t>нестандартную ситуацию. К сожалению, далеко не все педагоги могут эффективно, с</w:t>
      </w:r>
      <w:r>
        <w:rPr>
          <w:spacing w:val="1"/>
        </w:rPr>
        <w:t xml:space="preserve"> </w:t>
      </w:r>
      <w:r>
        <w:t>юмором, достойно выйти из создавшейся ситуации. Попытка педагога дать действиям</w:t>
      </w:r>
      <w:r>
        <w:rPr>
          <w:spacing w:val="-57"/>
        </w:rPr>
        <w:t xml:space="preserve"> </w:t>
      </w:r>
      <w:r>
        <w:t>"клоуна"</w:t>
      </w:r>
      <w:r>
        <w:rPr>
          <w:spacing w:val="-4"/>
        </w:rPr>
        <w:t xml:space="preserve"> </w:t>
      </w:r>
      <w:r>
        <w:t>негативно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поведения.</w:t>
      </w:r>
    </w:p>
    <w:p w:rsidR="00757063" w:rsidRDefault="003D56FD">
      <w:pPr>
        <w:pStyle w:val="a3"/>
        <w:spacing w:line="276" w:lineRule="auto"/>
        <w:ind w:right="667"/>
      </w:pPr>
      <w:r>
        <w:t>Следовательно, педагогу педагогическое воздействие на клоуна необходимо строить по</w:t>
      </w:r>
      <w:r>
        <w:rPr>
          <w:spacing w:val="1"/>
        </w:rPr>
        <w:t xml:space="preserve"> </w:t>
      </w:r>
      <w:r>
        <w:t>принципу "клин клином вышибают", ставя этого ученика в нестандартную для него</w:t>
      </w:r>
      <w:r>
        <w:rPr>
          <w:spacing w:val="1"/>
        </w:rPr>
        <w:t xml:space="preserve"> </w:t>
      </w:r>
      <w:r>
        <w:t>ситуацию. В случае с изгоем всегда есть зачинщик и его верная свита – преследователи.</w:t>
      </w:r>
      <w:r>
        <w:rPr>
          <w:spacing w:val="1"/>
        </w:rPr>
        <w:t xml:space="preserve"> </w:t>
      </w:r>
      <w:r>
        <w:t>Изгой играет роль жертвы. Обычно находятся ученики, исполняющие роль нейтральных</w:t>
      </w:r>
      <w:r>
        <w:rPr>
          <w:spacing w:val="1"/>
        </w:rPr>
        <w:t xml:space="preserve"> </w:t>
      </w:r>
      <w:r>
        <w:t>наблюдателей. Необходимо понимать, что большинство детей внутреннее могут осуждать</w:t>
      </w:r>
      <w:r>
        <w:rPr>
          <w:spacing w:val="1"/>
        </w:rPr>
        <w:t xml:space="preserve"> </w:t>
      </w:r>
      <w:r>
        <w:t>зачинщика и преследователей, даже если сами находятся в этой роли. Однако школьникам</w:t>
      </w:r>
      <w:r>
        <w:rPr>
          <w:spacing w:val="1"/>
        </w:rPr>
        <w:t xml:space="preserve"> </w:t>
      </w:r>
      <w:r>
        <w:t>тяжело быть противником коллективного мнения, и они сами себя уверяют в правоте</w:t>
      </w:r>
      <w:r>
        <w:rPr>
          <w:spacing w:val="1"/>
        </w:rPr>
        <w:t xml:space="preserve"> </w:t>
      </w:r>
      <w:r>
        <w:t>одноклассников. Кто-то боится сам стать изгоем, кто-то – конкретного неодобрения одного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лидеров, кто-то просто не</w:t>
      </w:r>
      <w:r w:rsidR="00321D24">
        <w:t xml:space="preserve"> </w:t>
      </w:r>
      <w:r>
        <w:t>уверен в</w:t>
      </w:r>
      <w:r>
        <w:rPr>
          <w:spacing w:val="-1"/>
        </w:rPr>
        <w:t xml:space="preserve"> </w:t>
      </w:r>
      <w:r>
        <w:t>себе.</w:t>
      </w:r>
    </w:p>
    <w:p w:rsidR="00757063" w:rsidRDefault="003D56FD">
      <w:pPr>
        <w:pStyle w:val="a3"/>
        <w:spacing w:line="276" w:lineRule="auto"/>
        <w:ind w:right="587"/>
      </w:pPr>
      <w:r>
        <w:t>Ребёнок, ставший изгоем, не может в одиночку противостоять коллективу. Самый худший</w:t>
      </w:r>
      <w:r>
        <w:rPr>
          <w:spacing w:val="1"/>
        </w:rPr>
        <w:t xml:space="preserve"> </w:t>
      </w:r>
      <w:r>
        <w:t>вариант, когда ребёнок не пытается заявить о своей проблеме взрослому, будь то родитель</w:t>
      </w:r>
      <w:r>
        <w:rPr>
          <w:spacing w:val="1"/>
        </w:rPr>
        <w:t xml:space="preserve"> </w:t>
      </w:r>
      <w:r>
        <w:t>или учитель, а молчаливо терпит насмешки и издевательства. Такая травля повлияет и на</w:t>
      </w:r>
      <w:r>
        <w:rPr>
          <w:spacing w:val="1"/>
        </w:rPr>
        <w:t xml:space="preserve"> </w:t>
      </w:r>
      <w:r>
        <w:t>эмоциональную сферу ребёнка, и на его самооценку. Тревожность, страхи, необъективность</w:t>
      </w:r>
      <w:r>
        <w:rPr>
          <w:spacing w:val="-57"/>
        </w:rPr>
        <w:t xml:space="preserve"> </w:t>
      </w:r>
      <w:r>
        <w:t>по отношению к самому себе во взрослом возрасте – это ещё мягкие последствия такого</w:t>
      </w:r>
      <w:r>
        <w:rPr>
          <w:spacing w:val="1"/>
        </w:rPr>
        <w:t xml:space="preserve"> </w:t>
      </w:r>
      <w:r>
        <w:t>социального неприятия. Таким детям присуще мнительность, подозрительность. Они могут</w:t>
      </w:r>
      <w:r>
        <w:rPr>
          <w:spacing w:val="1"/>
        </w:rPr>
        <w:t xml:space="preserve"> </w:t>
      </w:r>
      <w:r>
        <w:t>быть замкнутыми,</w:t>
      </w:r>
      <w:r>
        <w:rPr>
          <w:spacing w:val="-1"/>
        </w:rPr>
        <w:t xml:space="preserve"> </w:t>
      </w:r>
      <w:r>
        <w:t>недоверчивыми,</w:t>
      </w:r>
      <w:r>
        <w:rPr>
          <w:spacing w:val="-1"/>
        </w:rPr>
        <w:t xml:space="preserve"> </w:t>
      </w:r>
      <w:r>
        <w:t>склонными</w:t>
      </w:r>
      <w:r>
        <w:rPr>
          <w:spacing w:val="3"/>
        </w:rPr>
        <w:t xml:space="preserve"> </w:t>
      </w:r>
      <w:r>
        <w:t xml:space="preserve">к </w:t>
      </w:r>
      <w:proofErr w:type="spellStart"/>
      <w:r>
        <w:t>параноидальным</w:t>
      </w:r>
      <w:proofErr w:type="spellEnd"/>
      <w:r>
        <w:rPr>
          <w:spacing w:val="-3"/>
        </w:rPr>
        <w:t xml:space="preserve"> </w:t>
      </w:r>
      <w:r>
        <w:t>состояниям.</w:t>
      </w:r>
    </w:p>
    <w:p w:rsidR="00757063" w:rsidRDefault="003D56FD">
      <w:pPr>
        <w:pStyle w:val="a3"/>
        <w:spacing w:before="1" w:line="276" w:lineRule="auto"/>
        <w:ind w:right="651"/>
      </w:pPr>
      <w:r>
        <w:t>Работа с классом предполагает добиться того, чтобы каждой ребёнок осознал, какую он</w:t>
      </w:r>
      <w:r>
        <w:rPr>
          <w:spacing w:val="1"/>
        </w:rPr>
        <w:t xml:space="preserve"> </w:t>
      </w:r>
      <w:r>
        <w:t>играл роль. Ребята должны не просто понять, что они</w:t>
      </w:r>
      <w:r w:rsidR="00321D24">
        <w:t xml:space="preserve"> </w:t>
      </w:r>
      <w:r>
        <w:t>поступают неправильно и их накажут,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 увидеть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истинное</w:t>
      </w:r>
      <w:r>
        <w:rPr>
          <w:spacing w:val="1"/>
        </w:rPr>
        <w:t xml:space="preserve"> </w:t>
      </w:r>
      <w:r>
        <w:t>лицо внутри</w:t>
      </w:r>
      <w:r>
        <w:rPr>
          <w:spacing w:val="-1"/>
        </w:rPr>
        <w:t xml:space="preserve"> </w:t>
      </w:r>
      <w:r>
        <w:t>ситуации.</w:t>
      </w:r>
    </w:p>
    <w:p w:rsidR="00757063" w:rsidRDefault="003D56FD">
      <w:pPr>
        <w:pStyle w:val="a3"/>
        <w:spacing w:before="1"/>
      </w:pPr>
      <w:r>
        <w:t>Обычно</w:t>
      </w:r>
      <w:r>
        <w:rPr>
          <w:spacing w:val="-3"/>
        </w:rPr>
        <w:t xml:space="preserve"> </w:t>
      </w:r>
      <w:r>
        <w:t>зачинщиком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или,</w:t>
      </w:r>
      <w:r>
        <w:rPr>
          <w:spacing w:val="-2"/>
        </w:rPr>
        <w:t xml:space="preserve"> </w:t>
      </w:r>
      <w:r>
        <w:t>реже,</w:t>
      </w:r>
      <w:r>
        <w:rPr>
          <w:spacing w:val="-2"/>
        </w:rPr>
        <w:t xml:space="preserve"> </w:t>
      </w:r>
      <w:r>
        <w:t>двое.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так</w:t>
      </w:r>
      <w:r w:rsidR="00321D24">
        <w:t xml:space="preserve"> </w:t>
      </w:r>
      <w:proofErr w:type="gramStart"/>
      <w:r>
        <w:t>называемые</w:t>
      </w:r>
      <w:proofErr w:type="gramEnd"/>
    </w:p>
    <w:p w:rsidR="00757063" w:rsidRDefault="003D56FD">
      <w:pPr>
        <w:pStyle w:val="a3"/>
        <w:spacing w:before="41" w:line="276" w:lineRule="auto"/>
        <w:ind w:right="703"/>
      </w:pPr>
      <w:r>
        <w:t>неформальные лидеры, то есть неоспоримым является их авторитет среди одноклассников.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следит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определяется,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какой позиции.</w:t>
      </w:r>
    </w:p>
    <w:p w:rsidR="00757063" w:rsidRDefault="003D56FD">
      <w:pPr>
        <w:pStyle w:val="a3"/>
        <w:spacing w:line="276" w:lineRule="auto"/>
        <w:ind w:right="961"/>
      </w:pPr>
      <w:r>
        <w:t>Влияет и фактор «кто с кем дружит», и отношения учителя к зачинщику и страх перед</w:t>
      </w:r>
      <w:r>
        <w:rPr>
          <w:spacing w:val="1"/>
        </w:rPr>
        <w:t xml:space="preserve"> </w:t>
      </w:r>
      <w:r>
        <w:t>новыми лидерами. Чувство мести практически неведомо зачинщикам. И в ситуации с</w:t>
      </w:r>
      <w:r>
        <w:rPr>
          <w:spacing w:val="1"/>
        </w:rPr>
        <w:t xml:space="preserve"> </w:t>
      </w:r>
      <w:r>
        <w:t xml:space="preserve">изгоем они просто </w:t>
      </w:r>
      <w:proofErr w:type="spellStart"/>
      <w:r>
        <w:t>самореализуются</w:t>
      </w:r>
      <w:proofErr w:type="spellEnd"/>
      <w:r>
        <w:t xml:space="preserve">, выделяются за счёт более </w:t>
      </w:r>
      <w:proofErr w:type="gramStart"/>
      <w:r>
        <w:t>слабого</w:t>
      </w:r>
      <w:proofErr w:type="gramEnd"/>
      <w:r>
        <w:t>. Работая над</w:t>
      </w:r>
      <w:r>
        <w:rPr>
          <w:spacing w:val="1"/>
        </w:rPr>
        <w:t xml:space="preserve"> </w:t>
      </w:r>
      <w:r>
        <w:t>профилактикой ситуации с изгоем в классе, необходимо заранее должен определить, кто</w:t>
      </w:r>
      <w:r>
        <w:rPr>
          <w:spacing w:val="-57"/>
        </w:rPr>
        <w:t xml:space="preserve"> </w:t>
      </w:r>
      <w:r>
        <w:t>потенциально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инициатором</w:t>
      </w:r>
      <w:r>
        <w:rPr>
          <w:spacing w:val="2"/>
        </w:rPr>
        <w:t xml:space="preserve"> </w:t>
      </w:r>
      <w:r>
        <w:t>травли.</w:t>
      </w:r>
      <w:r>
        <w:rPr>
          <w:spacing w:val="-1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зачинщики это: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ind w:left="1161"/>
        <w:rPr>
          <w:sz w:val="24"/>
        </w:rPr>
      </w:pPr>
      <w:r>
        <w:rPr>
          <w:sz w:val="24"/>
        </w:rPr>
        <w:t>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2"/>
        <w:ind w:left="1161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агрессивности;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культивируется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семье);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эгоцентрики;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0"/>
        <w:ind w:left="1161"/>
        <w:rPr>
          <w:sz w:val="24"/>
        </w:rPr>
      </w:pPr>
      <w:r>
        <w:rPr>
          <w:sz w:val="24"/>
        </w:rPr>
        <w:t>дети-максималисты.</w:t>
      </w:r>
    </w:p>
    <w:p w:rsidR="00757063" w:rsidRDefault="003D56FD">
      <w:pPr>
        <w:pStyle w:val="a3"/>
        <w:spacing w:before="44" w:line="276" w:lineRule="auto"/>
      </w:pPr>
      <w:r>
        <w:t>Рядовой «преследователь» ведёт себя по принципу «как все, так и я», ситуация кажется ему</w:t>
      </w:r>
      <w:r>
        <w:rPr>
          <w:spacing w:val="1"/>
        </w:rPr>
        <w:t xml:space="preserve"> </w:t>
      </w:r>
      <w:r>
        <w:t>забавной и весёлой игрой, он просто не осознаёт, что ранит и обижает человека. Вряд ли он</w:t>
      </w:r>
      <w:r>
        <w:rPr>
          <w:spacing w:val="1"/>
        </w:rPr>
        <w:t xml:space="preserve"> </w:t>
      </w:r>
      <w:r>
        <w:t>сможет</w:t>
      </w:r>
      <w:r>
        <w:rPr>
          <w:spacing w:val="-3"/>
        </w:rPr>
        <w:t xml:space="preserve"> </w:t>
      </w:r>
      <w:r>
        <w:t>внятно</w:t>
      </w:r>
      <w:r>
        <w:rPr>
          <w:spacing w:val="-3"/>
        </w:rPr>
        <w:t xml:space="preserve"> </w:t>
      </w:r>
      <w:r>
        <w:t>объяснить впоследствии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естественно</w:t>
      </w:r>
    </w:p>
    <w:p w:rsidR="00757063" w:rsidRDefault="003D56FD">
      <w:pPr>
        <w:pStyle w:val="a4"/>
        <w:numPr>
          <w:ilvl w:val="0"/>
          <w:numId w:val="7"/>
        </w:numPr>
        <w:tabs>
          <w:tab w:val="left" w:pos="1203"/>
        </w:tabs>
        <w:spacing w:line="274" w:lineRule="exact"/>
        <w:ind w:left="1202" w:hanging="181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поддался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чувству.</w:t>
      </w:r>
      <w:r>
        <w:rPr>
          <w:spacing w:val="-2"/>
          <w:sz w:val="24"/>
        </w:rPr>
        <w:t xml:space="preserve"> </w:t>
      </w:r>
      <w:r>
        <w:rPr>
          <w:sz w:val="24"/>
        </w:rPr>
        <w:t>Немаловажно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 w:rsidR="00321D24">
        <w:rPr>
          <w:sz w:val="24"/>
        </w:rPr>
        <w:t xml:space="preserve"> </w:t>
      </w:r>
      <w:r>
        <w:rPr>
          <w:sz w:val="24"/>
        </w:rPr>
        <w:t>преследователей</w:t>
      </w:r>
    </w:p>
    <w:p w:rsidR="00757063" w:rsidRDefault="00757063">
      <w:pPr>
        <w:spacing w:line="274" w:lineRule="exact"/>
        <w:rPr>
          <w:sz w:val="24"/>
        </w:r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/>
      </w:pPr>
      <w:r>
        <w:lastRenderedPageBreak/>
        <w:t>осознанно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gramStart"/>
      <w:r>
        <w:t>нет</w:t>
      </w:r>
      <w:proofErr w:type="gramEnd"/>
      <w:r>
        <w:rPr>
          <w:spacing w:val="-2"/>
        </w:rPr>
        <w:t xml:space="preserve"> </w:t>
      </w:r>
      <w:r>
        <w:t>боятся</w:t>
      </w:r>
      <w:r>
        <w:rPr>
          <w:spacing w:val="-1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оказаться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изгоя.</w:t>
      </w:r>
    </w:p>
    <w:p w:rsidR="00757063" w:rsidRDefault="003D56FD">
      <w:pPr>
        <w:pStyle w:val="a3"/>
        <w:spacing w:before="44" w:line="276" w:lineRule="auto"/>
        <w:ind w:right="572"/>
      </w:pPr>
      <w:r>
        <w:t>Чтобы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жертвой достаточно просто отличаться</w:t>
      </w:r>
      <w:r>
        <w:rPr>
          <w:spacing w:val="-1"/>
        </w:rPr>
        <w:t xml:space="preserve"> </w:t>
      </w:r>
      <w:r>
        <w:t>от других. Без</w:t>
      </w:r>
      <w:r>
        <w:rPr>
          <w:spacing w:val="2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провоцирующего на травлю обычно не обходится. Естественно, этот фактор не оправдывает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изгоями становятся: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5" w:lineRule="exact"/>
        <w:ind w:left="1161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необычной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внешностью;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3"/>
        <w:ind w:left="1161"/>
        <w:rPr>
          <w:sz w:val="24"/>
        </w:rPr>
      </w:pPr>
      <w:r>
        <w:rPr>
          <w:sz w:val="24"/>
        </w:rPr>
        <w:t>тихие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энурезом</w:t>
      </w:r>
      <w:proofErr w:type="spellEnd"/>
      <w:r>
        <w:rPr>
          <w:sz w:val="24"/>
        </w:rPr>
        <w:t>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0"/>
        <w:ind w:left="1161"/>
        <w:rPr>
          <w:sz w:val="24"/>
        </w:rPr>
      </w:pPr>
      <w:r>
        <w:rPr>
          <w:sz w:val="24"/>
        </w:rPr>
        <w:t>неопрятные,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3"/>
          <w:sz w:val="24"/>
        </w:rPr>
        <w:t xml:space="preserve"> </w:t>
      </w:r>
      <w:r>
        <w:rPr>
          <w:sz w:val="24"/>
        </w:rPr>
        <w:t>одетые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4"/>
        <w:ind w:left="1161"/>
        <w:rPr>
          <w:sz w:val="24"/>
        </w:rPr>
      </w:pPr>
      <w:r>
        <w:rPr>
          <w:sz w:val="24"/>
        </w:rPr>
        <w:t>неуспешные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ребята;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0"/>
        <w:ind w:left="1161"/>
        <w:rPr>
          <w:sz w:val="24"/>
        </w:rPr>
      </w:pP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«маменькины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детки»;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/>
        <w:ind w:left="1161"/>
        <w:rPr>
          <w:sz w:val="24"/>
        </w:rPr>
      </w:pPr>
      <w:r>
        <w:rPr>
          <w:sz w:val="24"/>
        </w:rPr>
        <w:t>малообщительные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дети.</w:t>
      </w:r>
    </w:p>
    <w:p w:rsidR="00757063" w:rsidRDefault="003D56FD">
      <w:pPr>
        <w:pStyle w:val="a3"/>
        <w:spacing w:before="41" w:line="278" w:lineRule="auto"/>
        <w:ind w:right="1503"/>
      </w:pPr>
      <w:r>
        <w:t>Есть несколько видов отвержения детей. Это травля, активно неприятие, пассивное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и игнорирование.</w:t>
      </w:r>
    </w:p>
    <w:p w:rsidR="00757063" w:rsidRDefault="003D56FD">
      <w:pPr>
        <w:pStyle w:val="a3"/>
        <w:spacing w:line="272" w:lineRule="exact"/>
      </w:pP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изгойства: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 w:line="276" w:lineRule="auto"/>
        <w:ind w:right="2836" w:firstLine="0"/>
        <w:rPr>
          <w:sz w:val="24"/>
        </w:rPr>
      </w:pPr>
      <w:r>
        <w:rPr>
          <w:sz w:val="24"/>
        </w:rPr>
        <w:t>беседы с «зачинщиком», «преследователями»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ж</w:t>
      </w:r>
      <w:proofErr w:type="gramEnd"/>
      <w:r>
        <w:rPr>
          <w:sz w:val="24"/>
        </w:rPr>
        <w:t>ертвой», 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стратегий поведения;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5" w:lineRule="exact"/>
        <w:ind w:left="1161"/>
        <w:rPr>
          <w:sz w:val="24"/>
        </w:rPr>
      </w:pP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3"/>
        <w:ind w:left="1161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час,</w:t>
      </w:r>
      <w:r>
        <w:rPr>
          <w:spacing w:val="-3"/>
          <w:sz w:val="24"/>
        </w:rPr>
        <w:t xml:space="preserve"> </w:t>
      </w:r>
      <w:r>
        <w:rPr>
          <w:sz w:val="24"/>
        </w:rPr>
        <w:t>откровенный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before="41" w:line="276" w:lineRule="auto"/>
        <w:ind w:right="1368" w:firstLine="0"/>
        <w:rPr>
          <w:sz w:val="24"/>
        </w:rPr>
      </w:pPr>
      <w:r>
        <w:rPr>
          <w:sz w:val="24"/>
        </w:rPr>
        <w:t>беседы с родителями всех участников ситуации, выработка единых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8" w:lineRule="auto"/>
        <w:ind w:right="1167" w:firstLine="0"/>
        <w:rPr>
          <w:sz w:val="24"/>
        </w:rPr>
      </w:pPr>
      <w:r>
        <w:rPr>
          <w:sz w:val="24"/>
        </w:rPr>
        <w:t>организация деятельности, совместное участие в которой способно изменить ролевое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частности, «подсветив»</w:t>
      </w:r>
      <w:r>
        <w:rPr>
          <w:spacing w:val="-1"/>
          <w:sz w:val="24"/>
        </w:rPr>
        <w:t xml:space="preserve"> </w:t>
      </w:r>
      <w:r>
        <w:rPr>
          <w:sz w:val="24"/>
        </w:rPr>
        <w:t>изгоя;</w:t>
      </w:r>
    </w:p>
    <w:p w:rsidR="00757063" w:rsidRDefault="003D56FD">
      <w:pPr>
        <w:pStyle w:val="a4"/>
        <w:numPr>
          <w:ilvl w:val="0"/>
          <w:numId w:val="16"/>
        </w:numPr>
        <w:tabs>
          <w:tab w:val="left" w:pos="1162"/>
        </w:tabs>
        <w:spacing w:line="276" w:lineRule="auto"/>
        <w:ind w:right="1353" w:firstLine="0"/>
        <w:rPr>
          <w:sz w:val="24"/>
        </w:rPr>
      </w:pPr>
      <w:r>
        <w:rPr>
          <w:sz w:val="24"/>
        </w:rPr>
        <w:t>формирование творческих, индивидуальных сообществ, в которых также 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перераспределение </w:t>
      </w:r>
      <w:proofErr w:type="spellStart"/>
      <w:r>
        <w:rPr>
          <w:sz w:val="24"/>
        </w:rPr>
        <w:t>микросоциальных</w:t>
      </w:r>
      <w:proofErr w:type="spellEnd"/>
      <w:r>
        <w:rPr>
          <w:sz w:val="24"/>
        </w:rPr>
        <w:t xml:space="preserve"> ролей, изменение восприятия изгоя и 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самовосприятия</w:t>
      </w:r>
      <w:proofErr w:type="spellEnd"/>
      <w:r>
        <w:rPr>
          <w:sz w:val="24"/>
        </w:rPr>
        <w:t>.</w:t>
      </w:r>
    </w:p>
    <w:p w:rsidR="00757063" w:rsidRDefault="003D56FD">
      <w:pPr>
        <w:pStyle w:val="1"/>
        <w:numPr>
          <w:ilvl w:val="0"/>
          <w:numId w:val="9"/>
        </w:numPr>
        <w:tabs>
          <w:tab w:val="left" w:pos="1263"/>
        </w:tabs>
        <w:spacing w:line="276" w:lineRule="auto"/>
        <w:ind w:right="3030" w:firstLine="0"/>
      </w:pPr>
      <w:r>
        <w:t>Основные психолого-педагогические мероприятия по срочной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proofErr w:type="spellStart"/>
      <w:r>
        <w:t>суицидальности</w:t>
      </w:r>
      <w:proofErr w:type="spellEnd"/>
      <w:r>
        <w:t>:</w:t>
      </w:r>
    </w:p>
    <w:p w:rsidR="00757063" w:rsidRDefault="003D56FD">
      <w:pPr>
        <w:spacing w:line="275" w:lineRule="exact"/>
        <w:ind w:left="1022"/>
        <w:rPr>
          <w:i/>
          <w:sz w:val="24"/>
        </w:rPr>
      </w:pPr>
      <w:r>
        <w:rPr>
          <w:i/>
          <w:sz w:val="24"/>
        </w:rPr>
        <w:t>Первый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профилактика</w:t>
      </w:r>
    </w:p>
    <w:p w:rsidR="00757063" w:rsidRDefault="003D56FD">
      <w:pPr>
        <w:pStyle w:val="a3"/>
        <w:spacing w:before="36" w:line="278" w:lineRule="auto"/>
        <w:ind w:right="890"/>
      </w:pPr>
      <w:r>
        <w:t>Цель – повышение уровня психологического климата и групповой</w:t>
      </w:r>
      <w:r w:rsidR="00321D24">
        <w:t xml:space="preserve"> </w:t>
      </w:r>
      <w:r>
        <w:t>сплоченности в школе.</w:t>
      </w:r>
      <w:r>
        <w:rPr>
          <w:spacing w:val="-57"/>
        </w:rPr>
        <w:t xml:space="preserve"> </w:t>
      </w:r>
      <w:r>
        <w:t>Мероприятия:</w:t>
      </w:r>
    </w:p>
    <w:p w:rsidR="00757063" w:rsidRDefault="003D56FD">
      <w:pPr>
        <w:pStyle w:val="a3"/>
        <w:spacing w:line="276" w:lineRule="auto"/>
        <w:ind w:right="643"/>
      </w:pPr>
      <w:r>
        <w:t>Создание общих школьных программ психологического здоровья, здоровой среды в школе,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чтобы дети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заботу,</w:t>
      </w:r>
      <w:r>
        <w:rPr>
          <w:spacing w:val="-1"/>
        </w:rPr>
        <w:t xml:space="preserve"> </w:t>
      </w:r>
      <w:r>
        <w:t>уют, любовь.</w:t>
      </w:r>
    </w:p>
    <w:p w:rsidR="00757063" w:rsidRDefault="003D56FD">
      <w:pPr>
        <w:pStyle w:val="a3"/>
        <w:spacing w:line="278" w:lineRule="auto"/>
        <w:ind w:right="1461"/>
      </w:pPr>
      <w:r>
        <w:t>Организация внеклассной воспитательной работы. Разработка эффективной модели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школы и всего</w:t>
      </w:r>
      <w:r>
        <w:rPr>
          <w:spacing w:val="-1"/>
        </w:rPr>
        <w:t xml:space="preserve"> </w:t>
      </w:r>
      <w:r>
        <w:t>сообщества.</w:t>
      </w:r>
    </w:p>
    <w:p w:rsidR="00757063" w:rsidRDefault="003D56FD">
      <w:pPr>
        <w:pStyle w:val="a3"/>
        <w:spacing w:line="276" w:lineRule="auto"/>
        <w:ind w:right="947"/>
        <w:jc w:val="both"/>
      </w:pPr>
      <w:r>
        <w:t>Учащиеся, чувствующие, что учителя к ним справедливы, что у них есть близкие люди в</w:t>
      </w:r>
      <w:r>
        <w:rPr>
          <w:spacing w:val="-57"/>
        </w:rPr>
        <w:t xml:space="preserve"> </w:t>
      </w:r>
      <w:r>
        <w:t>школе, ощущающие себя частью школы, гораздо реже думают или пытаются совершить</w:t>
      </w:r>
      <w:r>
        <w:rPr>
          <w:spacing w:val="1"/>
        </w:rPr>
        <w:t xml:space="preserve"> </w:t>
      </w:r>
      <w:r>
        <w:t>самоубийство.</w:t>
      </w:r>
    </w:p>
    <w:p w:rsidR="00757063" w:rsidRDefault="003D56FD">
      <w:pPr>
        <w:pStyle w:val="a3"/>
        <w:spacing w:line="275" w:lineRule="exact"/>
        <w:jc w:val="both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этапе: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before="34" w:line="276" w:lineRule="auto"/>
        <w:ind w:right="893" w:firstLine="0"/>
        <w:rPr>
          <w:sz w:val="24"/>
        </w:rPr>
      </w:pPr>
      <w:r>
        <w:rPr>
          <w:sz w:val="24"/>
        </w:rPr>
        <w:t>Изучение особенностей психолого-педагогического статуса каждого учащегося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своевременной профилактики и эффективного решения проблем, возникающих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состоянии, общении,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обучении.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line="276" w:lineRule="auto"/>
        <w:ind w:right="978" w:firstLine="0"/>
        <w:rPr>
          <w:sz w:val="24"/>
        </w:rPr>
      </w:pPr>
      <w:r>
        <w:rPr>
          <w:sz w:val="24"/>
        </w:rPr>
        <w:t>Создание системы психолого-педагогической поддержки учащихся разных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 в </w:t>
      </w:r>
      <w:proofErr w:type="spellStart"/>
      <w:r>
        <w:rPr>
          <w:sz w:val="24"/>
        </w:rPr>
        <w:t>воспитательно</w:t>
      </w:r>
      <w:proofErr w:type="spellEnd"/>
      <w:r w:rsidR="00321D24">
        <w:rPr>
          <w:sz w:val="24"/>
        </w:rPr>
        <w:t xml:space="preserve"> </w:t>
      </w:r>
      <w:r>
        <w:rPr>
          <w:sz w:val="24"/>
        </w:rPr>
        <w:t>-</w:t>
      </w:r>
      <w:r w:rsidR="00321D24">
        <w:rPr>
          <w:sz w:val="24"/>
        </w:rPr>
        <w:t xml:space="preserve"> </w:t>
      </w:r>
      <w:r>
        <w:rPr>
          <w:sz w:val="24"/>
        </w:rPr>
        <w:t>образовательном процессе так и в период трудной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(составление программы или плана работы по профилактике 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учащихся).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ind w:left="1166" w:hanging="145"/>
        <w:rPr>
          <w:sz w:val="24"/>
        </w:rPr>
      </w:pP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757063" w:rsidRDefault="00757063">
      <w:pPr>
        <w:rPr>
          <w:sz w:val="24"/>
        </w:r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3"/>
        <w:spacing w:before="68"/>
      </w:pPr>
      <w:r>
        <w:lastRenderedPageBreak/>
        <w:t>родительских</w:t>
      </w:r>
      <w:r>
        <w:rPr>
          <w:spacing w:val="-3"/>
        </w:rPr>
        <w:t xml:space="preserve"> </w:t>
      </w:r>
      <w:proofErr w:type="gramStart"/>
      <w:r>
        <w:t>собраниях</w:t>
      </w:r>
      <w:proofErr w:type="gramEnd"/>
      <w:r>
        <w:t>,</w:t>
      </w:r>
      <w:r>
        <w:rPr>
          <w:spacing w:val="-3"/>
        </w:rPr>
        <w:t xml:space="preserve"> </w:t>
      </w:r>
      <w:r>
        <w:t>лекториях,</w:t>
      </w:r>
      <w:r>
        <w:rPr>
          <w:spacing w:val="-3"/>
        </w:rPr>
        <w:t xml:space="preserve"> </w:t>
      </w:r>
      <w:r>
        <w:t>конференциях,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757063" w:rsidRDefault="00757063">
      <w:pPr>
        <w:pStyle w:val="a3"/>
        <w:spacing w:before="4"/>
        <w:ind w:left="0"/>
        <w:rPr>
          <w:sz w:val="31"/>
        </w:rPr>
      </w:pPr>
    </w:p>
    <w:p w:rsidR="00757063" w:rsidRDefault="003D56FD">
      <w:pPr>
        <w:pStyle w:val="a3"/>
      </w:pPr>
      <w:r>
        <w:t>Второй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первичная</w:t>
      </w:r>
      <w:r>
        <w:rPr>
          <w:spacing w:val="-2"/>
        </w:rPr>
        <w:t xml:space="preserve"> </w:t>
      </w:r>
      <w:r>
        <w:t>профилактика</w:t>
      </w:r>
    </w:p>
    <w:p w:rsidR="00757063" w:rsidRDefault="003D56FD">
      <w:pPr>
        <w:pStyle w:val="a3"/>
        <w:spacing w:before="41" w:line="276" w:lineRule="auto"/>
        <w:ind w:right="606"/>
      </w:pPr>
      <w:r>
        <w:t>Цель - выделение групп суицидального риска; сопровождение детей, подростков и их семей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предупреждения самоубийств.</w:t>
      </w:r>
    </w:p>
    <w:p w:rsidR="00757063" w:rsidRDefault="003D56FD">
      <w:pPr>
        <w:pStyle w:val="a3"/>
        <w:spacing w:before="1"/>
      </w:pPr>
      <w:r>
        <w:t>Мероприятия</w:t>
      </w:r>
    </w:p>
    <w:p w:rsidR="00757063" w:rsidRDefault="003D56FD">
      <w:pPr>
        <w:pStyle w:val="a3"/>
        <w:spacing w:before="41"/>
      </w:pPr>
      <w:r>
        <w:t>1.Диагностика</w:t>
      </w:r>
      <w:r>
        <w:rPr>
          <w:spacing w:val="-5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поведения</w:t>
      </w:r>
    </w:p>
    <w:p w:rsidR="00757063" w:rsidRDefault="003D56FD">
      <w:pPr>
        <w:pStyle w:val="a3"/>
        <w:spacing w:before="41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этапе: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before="41"/>
        <w:ind w:left="1166" w:hanging="145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защите.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before="43" w:line="276" w:lineRule="auto"/>
        <w:ind w:right="607" w:firstLine="0"/>
        <w:rPr>
          <w:sz w:val="24"/>
        </w:rPr>
      </w:pPr>
      <w:r>
        <w:rPr>
          <w:sz w:val="24"/>
        </w:rPr>
        <w:t>Работа с семьей ребенка, попавшего в трудную жизненную ситуацию или испытывающего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состояние.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line="276" w:lineRule="auto"/>
        <w:ind w:right="1592" w:firstLine="0"/>
        <w:rPr>
          <w:sz w:val="24"/>
        </w:rPr>
      </w:pPr>
      <w:r>
        <w:rPr>
          <w:sz w:val="24"/>
        </w:rPr>
        <w:t>Оказание экстренной первой помощи, обеспечение безопасности ребенка, снятие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состояния.</w:t>
      </w:r>
    </w:p>
    <w:p w:rsidR="00757063" w:rsidRDefault="00757063">
      <w:pPr>
        <w:pStyle w:val="a3"/>
        <w:spacing w:before="7"/>
        <w:ind w:left="0"/>
        <w:rPr>
          <w:sz w:val="27"/>
        </w:rPr>
      </w:pPr>
    </w:p>
    <w:p w:rsidR="00757063" w:rsidRDefault="003D56FD">
      <w:pPr>
        <w:pStyle w:val="a3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этапе: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before="41" w:line="276" w:lineRule="auto"/>
        <w:ind w:right="790" w:firstLine="0"/>
        <w:rPr>
          <w:sz w:val="24"/>
        </w:rPr>
      </w:pPr>
      <w:r>
        <w:rPr>
          <w:sz w:val="24"/>
        </w:rPr>
        <w:t>Сопровождение детей и подростков группы риска по суицидальному поведению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 самоубийств: терапия кризисных состояний, формирование 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стратегий, способствующих позитивному принятию себя подростками и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существования.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line="276" w:lineRule="auto"/>
        <w:ind w:right="607" w:firstLine="0"/>
        <w:rPr>
          <w:sz w:val="24"/>
        </w:rPr>
      </w:pPr>
      <w:r>
        <w:rPr>
          <w:sz w:val="24"/>
        </w:rPr>
        <w:t>Работа с семьей ребенка, попавшего в трудную жизненную ситуацию или испытывающего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состояние.</w:t>
      </w:r>
    </w:p>
    <w:p w:rsidR="00757063" w:rsidRDefault="003D56FD">
      <w:pPr>
        <w:pStyle w:val="a4"/>
        <w:numPr>
          <w:ilvl w:val="0"/>
          <w:numId w:val="5"/>
        </w:numPr>
        <w:tabs>
          <w:tab w:val="left" w:pos="1204"/>
        </w:tabs>
        <w:spacing w:line="278" w:lineRule="auto"/>
        <w:ind w:right="4260" w:firstLine="0"/>
        <w:rPr>
          <w:sz w:val="24"/>
        </w:rPr>
      </w:pPr>
      <w:r>
        <w:rPr>
          <w:sz w:val="24"/>
        </w:rPr>
        <w:t>Классные часы, круглые столы, стендовая 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этапе:</w:t>
      </w: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line="272" w:lineRule="exact"/>
        <w:ind w:left="1166" w:hanging="145"/>
        <w:rPr>
          <w:sz w:val="24"/>
        </w:rPr>
      </w:pPr>
      <w:proofErr w:type="gramStart"/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(философии,</w:t>
      </w:r>
      <w:proofErr w:type="gramEnd"/>
    </w:p>
    <w:p w:rsidR="00757063" w:rsidRDefault="003D56FD">
      <w:pPr>
        <w:pStyle w:val="a3"/>
        <w:spacing w:before="40" w:line="276" w:lineRule="auto"/>
        <w:ind w:right="679"/>
      </w:pPr>
      <w:r>
        <w:t>физиологии, психологии, социологии, педагогики) и использование информации в работе с</w:t>
      </w:r>
      <w:r>
        <w:rPr>
          <w:spacing w:val="-57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родителями.</w:t>
      </w:r>
    </w:p>
    <w:p w:rsidR="00757063" w:rsidRDefault="00757063">
      <w:pPr>
        <w:pStyle w:val="a3"/>
        <w:spacing w:before="8"/>
        <w:ind w:left="0"/>
        <w:rPr>
          <w:sz w:val="27"/>
        </w:rPr>
      </w:pPr>
    </w:p>
    <w:p w:rsidR="00757063" w:rsidRDefault="003D56FD">
      <w:pPr>
        <w:pStyle w:val="a3"/>
      </w:pP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proofErr w:type="gramStart"/>
      <w:r>
        <w:t>психологического</w:t>
      </w:r>
      <w:proofErr w:type="gramEnd"/>
    </w:p>
    <w:p w:rsidR="00757063" w:rsidRDefault="003D56FD">
      <w:pPr>
        <w:pStyle w:val="a3"/>
        <w:spacing w:before="41" w:line="276" w:lineRule="auto"/>
        <w:ind w:right="471"/>
      </w:pPr>
      <w:r>
        <w:t xml:space="preserve">здоровья самих педагогов, а также </w:t>
      </w:r>
      <w:proofErr w:type="spellStart"/>
      <w:r>
        <w:t>дезадаптивного</w:t>
      </w:r>
      <w:proofErr w:type="spellEnd"/>
      <w:r w:rsidR="00321D24">
        <w:t xml:space="preserve"> </w:t>
      </w:r>
      <w:r>
        <w:t>поведения детей и подростков, в том числе</w:t>
      </w:r>
      <w:r>
        <w:rPr>
          <w:spacing w:val="-57"/>
        </w:rPr>
        <w:t xml:space="preserve"> </w:t>
      </w:r>
      <w:r>
        <w:t>суицидального,</w:t>
      </w:r>
      <w:r>
        <w:rPr>
          <w:spacing w:val="1"/>
        </w:rPr>
        <w:t xml:space="preserve"> </w:t>
      </w:r>
      <w:r>
        <w:t>дается</w:t>
      </w:r>
      <w:r>
        <w:rPr>
          <w:spacing w:val="2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</w:p>
    <w:p w:rsidR="00757063" w:rsidRDefault="003D56FD">
      <w:pPr>
        <w:pStyle w:val="a3"/>
        <w:spacing w:line="276" w:lineRule="auto"/>
        <w:ind w:right="771"/>
      </w:pPr>
      <w:r>
        <w:t>Родителей знакомим с информацией о причинах, факторах, динамике суицидального</w:t>
      </w:r>
      <w:r>
        <w:rPr>
          <w:spacing w:val="1"/>
        </w:rPr>
        <w:t xml:space="preserve"> </w:t>
      </w:r>
      <w:r>
        <w:t>поведения, даются рекомендации, как заметить надвигающийся суицид, что делать, если у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замечены признаки</w:t>
      </w:r>
      <w:r>
        <w:rPr>
          <w:spacing w:val="3"/>
        </w:rPr>
        <w:t xml:space="preserve"> </w:t>
      </w:r>
      <w:r>
        <w:t>суицидального</w:t>
      </w:r>
      <w:r>
        <w:rPr>
          <w:spacing w:val="-1"/>
        </w:rPr>
        <w:t xml:space="preserve"> </w:t>
      </w:r>
      <w:r>
        <w:t>поведения.</w:t>
      </w:r>
    </w:p>
    <w:p w:rsidR="00757063" w:rsidRDefault="003D56FD">
      <w:pPr>
        <w:pStyle w:val="a3"/>
        <w:spacing w:before="1" w:line="276" w:lineRule="auto"/>
        <w:ind w:right="600"/>
      </w:pPr>
      <w:r>
        <w:t>С детьми о суициде вести беседы необходимо с позиции их помощи товарищу, который</w:t>
      </w:r>
      <w:r>
        <w:rPr>
          <w:spacing w:val="1"/>
        </w:rPr>
        <w:t xml:space="preserve"> </w:t>
      </w:r>
      <w:r>
        <w:t>оказался в трудной жизненной ситуации. Известно, что подростки в трудной ситуации чаще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обращаются за</w:t>
      </w:r>
      <w:r>
        <w:rPr>
          <w:spacing w:val="-2"/>
        </w:rPr>
        <w:t xml:space="preserve"> </w:t>
      </w:r>
      <w:r>
        <w:t>помощью и</w:t>
      </w:r>
      <w:r>
        <w:rPr>
          <w:spacing w:val="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к своим</w:t>
      </w:r>
      <w:r>
        <w:rPr>
          <w:spacing w:val="-1"/>
        </w:rPr>
        <w:t xml:space="preserve"> </w:t>
      </w:r>
      <w:r>
        <w:t>друзьям,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взрослым.</w:t>
      </w:r>
    </w:p>
    <w:p w:rsidR="00757063" w:rsidRDefault="003D56FD">
      <w:pPr>
        <w:pStyle w:val="a3"/>
        <w:spacing w:line="275" w:lineRule="exact"/>
      </w:pPr>
      <w:r>
        <w:t>Именно</w:t>
      </w:r>
      <w:r>
        <w:rPr>
          <w:spacing w:val="-2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подростки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осведомлены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</w:p>
    <w:p w:rsidR="00757063" w:rsidRDefault="003D56FD">
      <w:pPr>
        <w:pStyle w:val="a3"/>
        <w:spacing w:before="41" w:line="276" w:lineRule="auto"/>
        <w:ind w:right="616"/>
      </w:pPr>
      <w:r>
        <w:t>суицид это уход, уход от решения проблемы, от наказания и позора, унижения и отчаяния,</w:t>
      </w:r>
      <w:r>
        <w:rPr>
          <w:spacing w:val="1"/>
        </w:rPr>
        <w:t xml:space="preserve"> </w:t>
      </w:r>
      <w:r>
        <w:t xml:space="preserve">разочарования и утраты, </w:t>
      </w:r>
      <w:proofErr w:type="spellStart"/>
      <w:r>
        <w:t>отвергнутости</w:t>
      </w:r>
      <w:proofErr w:type="spellEnd"/>
      <w:r>
        <w:t xml:space="preserve"> и потери самоуважения... словом, от всего того, что</w:t>
      </w:r>
      <w:r>
        <w:rPr>
          <w:spacing w:val="-57"/>
        </w:rPr>
        <w:t xml:space="preserve"> </w:t>
      </w:r>
      <w:r>
        <w:t>составляет многообразие жизни, пусть и не в самых радужных ее проявлениях. Прежде чем</w:t>
      </w:r>
      <w:r>
        <w:rPr>
          <w:spacing w:val="-57"/>
        </w:rPr>
        <w:t xml:space="preserve"> </w:t>
      </w:r>
      <w:r>
        <w:t>оказать помощь другу, который собирается совершить суицид, важно располагать основной</w:t>
      </w:r>
      <w:r>
        <w:rPr>
          <w:spacing w:val="-57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 суициде</w:t>
      </w:r>
      <w:r>
        <w:rPr>
          <w:spacing w:val="-1"/>
        </w:rPr>
        <w:t xml:space="preserve"> </w:t>
      </w:r>
      <w:r>
        <w:t xml:space="preserve">и о </w:t>
      </w:r>
      <w:proofErr w:type="spellStart"/>
      <w:r>
        <w:t>суицидентах</w:t>
      </w:r>
      <w:proofErr w:type="spellEnd"/>
      <w:r w:rsidR="00321D24">
        <w:t>.</w:t>
      </w:r>
    </w:p>
    <w:p w:rsidR="00757063" w:rsidRDefault="003D56FD">
      <w:pPr>
        <w:pStyle w:val="a4"/>
        <w:numPr>
          <w:ilvl w:val="0"/>
          <w:numId w:val="5"/>
        </w:numPr>
        <w:tabs>
          <w:tab w:val="left" w:pos="1204"/>
        </w:tabs>
        <w:spacing w:before="2"/>
        <w:ind w:left="1203" w:hanging="18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самоубийства,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процедуры</w:t>
      </w:r>
    </w:p>
    <w:p w:rsidR="00757063" w:rsidRDefault="003D56FD">
      <w:pPr>
        <w:pStyle w:val="a3"/>
        <w:spacing w:before="40" w:line="276" w:lineRule="auto"/>
        <w:ind w:right="469"/>
      </w:pPr>
      <w:r>
        <w:t>действия при выявлении учащегося группы риска, действия при угрозе самоубийства и после</w:t>
      </w:r>
      <w:r>
        <w:rPr>
          <w:spacing w:val="-57"/>
        </w:rPr>
        <w:t xml:space="preserve"> </w:t>
      </w:r>
      <w:r>
        <w:t>самоубийства.</w:t>
      </w:r>
    </w:p>
    <w:p w:rsidR="00757063" w:rsidRDefault="003D56FD">
      <w:pPr>
        <w:pStyle w:val="a3"/>
        <w:spacing w:line="275" w:lineRule="exact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этапе:</w:t>
      </w:r>
    </w:p>
    <w:p w:rsidR="00757063" w:rsidRDefault="00757063">
      <w:pPr>
        <w:spacing w:line="275" w:lineRule="exact"/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4"/>
        <w:numPr>
          <w:ilvl w:val="0"/>
          <w:numId w:val="6"/>
        </w:numPr>
        <w:tabs>
          <w:tab w:val="left" w:pos="1167"/>
        </w:tabs>
        <w:spacing w:before="68" w:line="276" w:lineRule="auto"/>
        <w:ind w:right="547" w:firstLine="0"/>
        <w:rPr>
          <w:sz w:val="24"/>
        </w:rPr>
      </w:pPr>
      <w:r>
        <w:rPr>
          <w:sz w:val="24"/>
        </w:rPr>
        <w:lastRenderedPageBreak/>
        <w:t>Включение созданной системы психолого-педагогической поддержки учащихся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групп 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-образовательном процессе (составленной программы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-1"/>
          <w:sz w:val="24"/>
        </w:rPr>
        <w:t xml:space="preserve"> </w:t>
      </w:r>
      <w:r>
        <w:rPr>
          <w:sz w:val="24"/>
        </w:rPr>
        <w:t>в 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</w:p>
    <w:p w:rsidR="00757063" w:rsidRDefault="00321D24">
      <w:pPr>
        <w:pStyle w:val="a3"/>
        <w:spacing w:before="2"/>
      </w:pPr>
      <w:r>
        <w:t>действий.</w:t>
      </w:r>
    </w:p>
    <w:p w:rsidR="00757063" w:rsidRDefault="003D56FD">
      <w:pPr>
        <w:pStyle w:val="1"/>
        <w:numPr>
          <w:ilvl w:val="0"/>
          <w:numId w:val="4"/>
        </w:numPr>
        <w:tabs>
          <w:tab w:val="left" w:pos="1263"/>
        </w:tabs>
        <w:spacing w:before="40" w:line="278" w:lineRule="auto"/>
        <w:ind w:right="5693" w:firstLine="0"/>
      </w:pPr>
      <w:r>
        <w:t>Система программных мероприятий.</w:t>
      </w:r>
      <w:r>
        <w:rPr>
          <w:spacing w:val="1"/>
        </w:rPr>
        <w:t xml:space="preserve"> </w:t>
      </w:r>
      <w:r>
        <w:t>Просвещение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профилактика</w:t>
      </w:r>
      <w:r w:rsidR="00321D24">
        <w:t xml:space="preserve"> </w:t>
      </w:r>
      <w:r>
        <w:t>учащихся</w:t>
      </w:r>
    </w:p>
    <w:p w:rsidR="00757063" w:rsidRDefault="00757063">
      <w:pPr>
        <w:pStyle w:val="a3"/>
        <w:ind w:left="0"/>
        <w:rPr>
          <w:b/>
          <w:sz w:val="20"/>
        </w:rPr>
      </w:pPr>
    </w:p>
    <w:p w:rsidR="00757063" w:rsidRDefault="00757063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757063">
        <w:trPr>
          <w:trHeight w:val="278"/>
        </w:trPr>
        <w:tc>
          <w:tcPr>
            <w:tcW w:w="3190" w:type="dxa"/>
          </w:tcPr>
          <w:p w:rsidR="00757063" w:rsidRDefault="003D56F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92" w:type="dxa"/>
          </w:tcPr>
          <w:p w:rsidR="00757063" w:rsidRDefault="003D56FD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57063">
        <w:trPr>
          <w:trHeight w:val="1379"/>
        </w:trPr>
        <w:tc>
          <w:tcPr>
            <w:tcW w:w="3190" w:type="dxa"/>
          </w:tcPr>
          <w:p w:rsidR="00757063" w:rsidRDefault="003D56FD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1 Выявление и реабилитация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 оказавшихся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ind w:right="20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2" w:type="dxa"/>
          </w:tcPr>
          <w:p w:rsidR="00757063" w:rsidRDefault="003D56FD" w:rsidP="00321D24">
            <w:pPr>
              <w:pStyle w:val="TableParagraph"/>
              <w:ind w:left="108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321D2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1104"/>
        </w:trPr>
        <w:tc>
          <w:tcPr>
            <w:tcW w:w="3190" w:type="dxa"/>
          </w:tcPr>
          <w:p w:rsidR="00757063" w:rsidRDefault="0075706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57063" w:rsidRDefault="003D56F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2 Составление базы данных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757063" w:rsidRDefault="003D5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неблагополучным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3190" w:type="dxa"/>
          </w:tcPr>
          <w:p w:rsidR="00757063" w:rsidRDefault="003D56FD" w:rsidP="008327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2" w:type="dxa"/>
          </w:tcPr>
          <w:p w:rsidR="00757063" w:rsidRDefault="003D56FD" w:rsidP="00321D24">
            <w:pPr>
              <w:pStyle w:val="TableParagraph"/>
              <w:ind w:left="108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321D2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1379"/>
        </w:trPr>
        <w:tc>
          <w:tcPr>
            <w:tcW w:w="3190" w:type="dxa"/>
          </w:tcPr>
          <w:p w:rsidR="00757063" w:rsidRDefault="003D56FD">
            <w:pPr>
              <w:pStyle w:val="TableParagraph"/>
              <w:ind w:right="1125"/>
              <w:rPr>
                <w:sz w:val="24"/>
              </w:rPr>
            </w:pPr>
            <w:r>
              <w:rPr>
                <w:sz w:val="24"/>
              </w:rPr>
              <w:t>3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:rsidR="00757063" w:rsidRDefault="003D56FD">
            <w:pPr>
              <w:pStyle w:val="TableParagraph"/>
              <w:spacing w:line="270" w:lineRule="atLeast"/>
              <w:ind w:right="63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ind w:right="20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2" w:type="dxa"/>
          </w:tcPr>
          <w:p w:rsidR="00757063" w:rsidRDefault="003D56FD" w:rsidP="00321D24">
            <w:pPr>
              <w:pStyle w:val="TableParagraph"/>
              <w:ind w:left="108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321D2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827"/>
        </w:trPr>
        <w:tc>
          <w:tcPr>
            <w:tcW w:w="3190" w:type="dxa"/>
          </w:tcPr>
          <w:p w:rsidR="00757063" w:rsidRDefault="003D5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ind w:right="208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92" w:type="dxa"/>
          </w:tcPr>
          <w:p w:rsidR="00757063" w:rsidRDefault="003D56FD" w:rsidP="00321D24">
            <w:pPr>
              <w:pStyle w:val="TableParagraph"/>
              <w:spacing w:line="276" w:lineRule="exact"/>
              <w:ind w:left="108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321D2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1102"/>
        </w:trPr>
        <w:tc>
          <w:tcPr>
            <w:tcW w:w="3190" w:type="dxa"/>
          </w:tcPr>
          <w:p w:rsidR="00757063" w:rsidRDefault="003D56F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  <w:p w:rsidR="00757063" w:rsidRDefault="003D5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9кл)</w:t>
            </w:r>
          </w:p>
        </w:tc>
        <w:tc>
          <w:tcPr>
            <w:tcW w:w="3190" w:type="dxa"/>
          </w:tcPr>
          <w:p w:rsidR="00757063" w:rsidRDefault="008327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92" w:type="dxa"/>
          </w:tcPr>
          <w:p w:rsidR="00757063" w:rsidRDefault="003D56F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1379"/>
        </w:trPr>
        <w:tc>
          <w:tcPr>
            <w:tcW w:w="3190" w:type="dxa"/>
          </w:tcPr>
          <w:p w:rsidR="00757063" w:rsidRDefault="003D5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757063" w:rsidRDefault="003D5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</w:p>
          <w:p w:rsidR="00757063" w:rsidRDefault="003D5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</w:p>
          <w:p w:rsidR="00757063" w:rsidRDefault="003D56FD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«Учусь быть взрослым» (9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ind w:right="20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2" w:type="dxa"/>
          </w:tcPr>
          <w:p w:rsidR="00757063" w:rsidRDefault="003D56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827"/>
        </w:trPr>
        <w:tc>
          <w:tcPr>
            <w:tcW w:w="3190" w:type="dxa"/>
          </w:tcPr>
          <w:p w:rsidR="00757063" w:rsidRDefault="008327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ind w:right="20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2" w:type="dxa"/>
          </w:tcPr>
          <w:p w:rsidR="00757063" w:rsidRDefault="003D56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757063" w:rsidRDefault="00321D24">
            <w:pPr>
              <w:pStyle w:val="TableParagraph"/>
              <w:spacing w:line="270" w:lineRule="atLeast"/>
              <w:ind w:left="108" w:right="8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56FD">
              <w:rPr>
                <w:spacing w:val="-57"/>
                <w:sz w:val="24"/>
              </w:rPr>
              <w:t xml:space="preserve"> </w:t>
            </w:r>
            <w:r w:rsidR="003D56FD"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661"/>
        </w:trPr>
        <w:tc>
          <w:tcPr>
            <w:tcW w:w="3190" w:type="dxa"/>
          </w:tcPr>
          <w:p w:rsidR="00757063" w:rsidRDefault="003D56FD">
            <w:pPr>
              <w:pStyle w:val="TableParagraph"/>
              <w:spacing w:before="1"/>
              <w:ind w:right="551"/>
              <w:rPr>
                <w:sz w:val="24"/>
              </w:rPr>
            </w:pPr>
            <w:r>
              <w:rPr>
                <w:sz w:val="24"/>
              </w:rPr>
              <w:t>Семинары для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spacing w:before="1"/>
              <w:ind w:right="20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2" w:type="dxa"/>
          </w:tcPr>
          <w:p w:rsidR="00757063" w:rsidRDefault="00321D24">
            <w:pPr>
              <w:pStyle w:val="TableParagraph"/>
              <w:spacing w:before="1"/>
              <w:ind w:left="108" w:right="86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 w:rsidR="003D56FD">
              <w:rPr>
                <w:sz w:val="24"/>
              </w:rPr>
              <w:t>,</w:t>
            </w:r>
            <w:r w:rsidR="003D56FD">
              <w:rPr>
                <w:spacing w:val="-57"/>
                <w:sz w:val="24"/>
              </w:rPr>
              <w:t xml:space="preserve"> </w:t>
            </w:r>
            <w:r w:rsidR="003D56FD"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828"/>
        </w:trPr>
        <w:tc>
          <w:tcPr>
            <w:tcW w:w="3190" w:type="dxa"/>
          </w:tcPr>
          <w:p w:rsidR="00757063" w:rsidRDefault="003D56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92" w:type="dxa"/>
          </w:tcPr>
          <w:p w:rsidR="00757063" w:rsidRDefault="003D56FD">
            <w:pPr>
              <w:pStyle w:val="TableParagraph"/>
              <w:spacing w:line="276" w:lineRule="exact"/>
              <w:ind w:left="108" w:right="53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321D24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7063">
        <w:trPr>
          <w:trHeight w:val="374"/>
        </w:trPr>
        <w:tc>
          <w:tcPr>
            <w:tcW w:w="3190" w:type="dxa"/>
          </w:tcPr>
          <w:p w:rsidR="00757063" w:rsidRDefault="003D5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92" w:type="dxa"/>
          </w:tcPr>
          <w:p w:rsidR="00757063" w:rsidRDefault="003D56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7063">
        <w:trPr>
          <w:trHeight w:val="551"/>
        </w:trPr>
        <w:tc>
          <w:tcPr>
            <w:tcW w:w="3190" w:type="dxa"/>
          </w:tcPr>
          <w:p w:rsidR="00757063" w:rsidRDefault="003D56FD">
            <w:pPr>
              <w:pStyle w:val="TableParagraph"/>
              <w:spacing w:line="276" w:lineRule="exact"/>
              <w:ind w:right="85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3190" w:type="dxa"/>
          </w:tcPr>
          <w:p w:rsidR="00757063" w:rsidRDefault="003D5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92" w:type="dxa"/>
          </w:tcPr>
          <w:p w:rsidR="00757063" w:rsidRDefault="003D56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757063" w:rsidRDefault="00757063">
      <w:pPr>
        <w:rPr>
          <w:sz w:val="24"/>
        </w:rPr>
        <w:sectPr w:rsidR="00757063">
          <w:pgSz w:w="11910" w:h="16840"/>
          <w:pgMar w:top="620" w:right="100" w:bottom="280" w:left="680" w:header="720" w:footer="720" w:gutter="0"/>
          <w:cols w:space="720"/>
        </w:sectPr>
      </w:pPr>
    </w:p>
    <w:p w:rsidR="00757063" w:rsidRDefault="003D56FD">
      <w:pPr>
        <w:pStyle w:val="a4"/>
        <w:numPr>
          <w:ilvl w:val="0"/>
          <w:numId w:val="4"/>
        </w:numPr>
        <w:tabs>
          <w:tab w:val="left" w:pos="1263"/>
        </w:tabs>
        <w:spacing w:before="68"/>
        <w:ind w:left="1262" w:hanging="241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04"/>
        </w:tabs>
        <w:spacing w:before="44" w:line="276" w:lineRule="auto"/>
        <w:ind w:right="4126" w:firstLine="0"/>
        <w:rPr>
          <w:sz w:val="24"/>
        </w:rPr>
      </w:pPr>
      <w:proofErr w:type="spellStart"/>
      <w:r>
        <w:rPr>
          <w:sz w:val="24"/>
        </w:rPr>
        <w:t>А.Г.Абрумова</w:t>
      </w:r>
      <w:proofErr w:type="spellEnd"/>
      <w:r>
        <w:rPr>
          <w:sz w:val="24"/>
        </w:rPr>
        <w:t xml:space="preserve"> Профилактика суицидального 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 М.,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04"/>
        </w:tabs>
        <w:spacing w:line="276" w:lineRule="auto"/>
        <w:ind w:right="3923" w:firstLine="0"/>
        <w:rPr>
          <w:sz w:val="24"/>
        </w:rPr>
      </w:pPr>
      <w:r>
        <w:rPr>
          <w:sz w:val="24"/>
        </w:rPr>
        <w:t xml:space="preserve">Алиев И.А. Актуальные проблемы </w:t>
      </w:r>
      <w:proofErr w:type="spellStart"/>
      <w:r>
        <w:rPr>
          <w:sz w:val="24"/>
        </w:rPr>
        <w:t>суицидологии</w:t>
      </w:r>
      <w:proofErr w:type="spellEnd"/>
      <w:r>
        <w:rPr>
          <w:sz w:val="24"/>
        </w:rPr>
        <w:t>. - Баку –</w:t>
      </w:r>
      <w:r>
        <w:rPr>
          <w:spacing w:val="-57"/>
          <w:sz w:val="24"/>
        </w:rPr>
        <w:t xml:space="preserve"> </w:t>
      </w:r>
      <w:r>
        <w:rPr>
          <w:sz w:val="24"/>
        </w:rPr>
        <w:t>1987г.,289c.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04"/>
        </w:tabs>
        <w:spacing w:line="276" w:lineRule="auto"/>
        <w:ind w:right="4377" w:firstLine="0"/>
        <w:rPr>
          <w:sz w:val="24"/>
        </w:rPr>
      </w:pPr>
      <w:r>
        <w:rPr>
          <w:sz w:val="24"/>
        </w:rPr>
        <w:t xml:space="preserve">Иванов В.Н. </w:t>
      </w:r>
      <w:proofErr w:type="spellStart"/>
      <w:r>
        <w:rPr>
          <w:sz w:val="24"/>
        </w:rPr>
        <w:t>Девиантное</w:t>
      </w:r>
      <w:proofErr w:type="spellEnd"/>
      <w:r>
        <w:rPr>
          <w:sz w:val="24"/>
        </w:rPr>
        <w:t xml:space="preserve"> поведение: причины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масштабы//Социально-политический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журнал.-1995.№2.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63"/>
        </w:tabs>
        <w:spacing w:line="276" w:lineRule="auto"/>
        <w:ind w:right="3677" w:firstLine="0"/>
        <w:rPr>
          <w:sz w:val="24"/>
        </w:rPr>
      </w:pPr>
      <w:r>
        <w:rPr>
          <w:sz w:val="24"/>
        </w:rPr>
        <w:t>Иванцова А. О работе с проблемными семьями.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– 2000 -</w:t>
      </w:r>
      <w:r>
        <w:rPr>
          <w:spacing w:val="-1"/>
          <w:sz w:val="24"/>
        </w:rPr>
        <w:t xml:space="preserve"> </w:t>
      </w:r>
      <w:r>
        <w:rPr>
          <w:sz w:val="24"/>
        </w:rPr>
        <w:t>№10 – с.18.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63"/>
        </w:tabs>
        <w:spacing w:line="276" w:lineRule="auto"/>
        <w:ind w:right="3327" w:firstLine="0"/>
        <w:rPr>
          <w:sz w:val="24"/>
        </w:rPr>
      </w:pPr>
      <w:r>
        <w:rPr>
          <w:sz w:val="24"/>
        </w:rPr>
        <w:t>Касаткина Н.А. формы взаимодействия учителя с родителями в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Волгоград; 2005.</w:t>
      </w:r>
      <w:r>
        <w:rPr>
          <w:spacing w:val="-1"/>
          <w:sz w:val="24"/>
        </w:rPr>
        <w:t xml:space="preserve"> </w:t>
      </w:r>
      <w:r>
        <w:rPr>
          <w:sz w:val="24"/>
        </w:rPr>
        <w:t>6-21с;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04"/>
        </w:tabs>
        <w:spacing w:line="276" w:lineRule="auto"/>
        <w:ind w:right="2828" w:firstLine="0"/>
        <w:rPr>
          <w:sz w:val="24"/>
        </w:rPr>
      </w:pPr>
      <w:proofErr w:type="spellStart"/>
      <w:r>
        <w:rPr>
          <w:sz w:val="24"/>
        </w:rPr>
        <w:t>Ланцова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Шурупова</w:t>
      </w:r>
      <w:proofErr w:type="spellEnd"/>
      <w:r>
        <w:rPr>
          <w:sz w:val="24"/>
        </w:rPr>
        <w:t xml:space="preserve"> М.Ф. Социологическая теория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поведения//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Социально-политический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-2"/>
          <w:sz w:val="24"/>
        </w:rPr>
        <w:t xml:space="preserve"> </w:t>
      </w:r>
      <w:r>
        <w:rPr>
          <w:sz w:val="24"/>
        </w:rPr>
        <w:t>– 1993.-№4.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04"/>
        </w:tabs>
        <w:spacing w:line="276" w:lineRule="auto"/>
        <w:ind w:right="2716" w:firstLine="0"/>
        <w:rPr>
          <w:sz w:val="24"/>
        </w:rPr>
      </w:pPr>
      <w:proofErr w:type="spellStart"/>
      <w:r>
        <w:rPr>
          <w:sz w:val="24"/>
        </w:rPr>
        <w:t>Манелис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57"/>
          <w:sz w:val="24"/>
        </w:rPr>
        <w:t xml:space="preserve"> </w:t>
      </w:r>
      <w:r>
        <w:rPr>
          <w:sz w:val="24"/>
        </w:rPr>
        <w:t>2001,</w:t>
      </w:r>
      <w:r>
        <w:rPr>
          <w:spacing w:val="-1"/>
          <w:sz w:val="24"/>
        </w:rPr>
        <w:t xml:space="preserve"> </w:t>
      </w:r>
      <w:r>
        <w:rPr>
          <w:sz w:val="24"/>
        </w:rPr>
        <w:t>№10, 12, 16, 19.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04"/>
        </w:tabs>
        <w:spacing w:line="275" w:lineRule="exact"/>
        <w:ind w:left="1203" w:hanging="182"/>
        <w:rPr>
          <w:sz w:val="24"/>
        </w:rPr>
      </w:pPr>
      <w:r>
        <w:rPr>
          <w:sz w:val="24"/>
        </w:rPr>
        <w:t>Сладков</w:t>
      </w:r>
      <w:r>
        <w:rPr>
          <w:spacing w:val="-2"/>
          <w:sz w:val="24"/>
        </w:rPr>
        <w:t xml:space="preserve"> </w:t>
      </w: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Плюс</w:t>
      </w:r>
      <w:r>
        <w:rPr>
          <w:spacing w:val="-3"/>
          <w:sz w:val="24"/>
        </w:rPr>
        <w:t xml:space="preserve"> </w:t>
      </w:r>
      <w:r>
        <w:rPr>
          <w:sz w:val="24"/>
        </w:rPr>
        <w:t>минус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2"/>
          <w:sz w:val="24"/>
        </w:rPr>
        <w:t xml:space="preserve"> </w:t>
      </w:r>
      <w:r>
        <w:rPr>
          <w:sz w:val="24"/>
        </w:rPr>
        <w:t>1990г.,269с.</w:t>
      </w:r>
    </w:p>
    <w:p w:rsidR="00757063" w:rsidRDefault="003D56FD">
      <w:pPr>
        <w:pStyle w:val="a4"/>
        <w:numPr>
          <w:ilvl w:val="0"/>
          <w:numId w:val="3"/>
        </w:numPr>
        <w:tabs>
          <w:tab w:val="left" w:pos="1263"/>
        </w:tabs>
        <w:spacing w:before="41" w:line="276" w:lineRule="auto"/>
        <w:ind w:right="4339" w:firstLine="0"/>
        <w:rPr>
          <w:sz w:val="24"/>
        </w:rPr>
      </w:pPr>
      <w:r>
        <w:rPr>
          <w:sz w:val="24"/>
        </w:rPr>
        <w:t>Султанова Т.А. Работа с неблагополучными семьями.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 </w:t>
      </w:r>
      <w:proofErr w:type="gramStart"/>
      <w:r>
        <w:rPr>
          <w:sz w:val="24"/>
        </w:rPr>
        <w:t>-У</w:t>
      </w:r>
      <w:proofErr w:type="gramEnd"/>
      <w:r>
        <w:rPr>
          <w:sz w:val="24"/>
        </w:rPr>
        <w:t>фа; 2005</w:t>
      </w:r>
      <w:r>
        <w:rPr>
          <w:spacing w:val="-1"/>
          <w:sz w:val="24"/>
        </w:rPr>
        <w:t xml:space="preserve"> </w:t>
      </w:r>
      <w:r>
        <w:rPr>
          <w:sz w:val="24"/>
        </w:rPr>
        <w:t>10-11с; 25-40с.</w:t>
      </w:r>
    </w:p>
    <w:p w:rsidR="00757063" w:rsidRDefault="00757063">
      <w:pPr>
        <w:pStyle w:val="a3"/>
        <w:ind w:left="0"/>
        <w:rPr>
          <w:sz w:val="26"/>
        </w:rPr>
      </w:pPr>
    </w:p>
    <w:p w:rsidR="00757063" w:rsidRDefault="00757063">
      <w:pPr>
        <w:pStyle w:val="a3"/>
        <w:ind w:left="0"/>
        <w:rPr>
          <w:sz w:val="26"/>
        </w:rPr>
      </w:pPr>
    </w:p>
    <w:p w:rsidR="00757063" w:rsidRDefault="00757063">
      <w:pPr>
        <w:pStyle w:val="a3"/>
        <w:spacing w:before="9"/>
        <w:ind w:left="0"/>
        <w:rPr>
          <w:sz w:val="20"/>
        </w:rPr>
      </w:pPr>
    </w:p>
    <w:p w:rsidR="00757063" w:rsidRDefault="00757063">
      <w:pPr>
        <w:pStyle w:val="a3"/>
        <w:spacing w:before="68" w:line="278" w:lineRule="auto"/>
        <w:ind w:right="2515"/>
      </w:pPr>
    </w:p>
    <w:sectPr w:rsidR="00757063">
      <w:pgSz w:w="11910" w:h="16840"/>
      <w:pgMar w:top="620" w:right="1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EF6"/>
    <w:multiLevelType w:val="hybridMultilevel"/>
    <w:tmpl w:val="23CEE35A"/>
    <w:lvl w:ilvl="0" w:tplc="9912E17E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6732A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2" w:tplc="B178D2DE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28BC232C">
      <w:numFmt w:val="bullet"/>
      <w:lvlText w:val="•"/>
      <w:lvlJc w:val="left"/>
      <w:pPr>
        <w:ind w:left="4219" w:hanging="240"/>
      </w:pPr>
      <w:rPr>
        <w:rFonts w:hint="default"/>
        <w:lang w:val="ru-RU" w:eastAsia="en-US" w:bidi="ar-SA"/>
      </w:rPr>
    </w:lvl>
    <w:lvl w:ilvl="4" w:tplc="CBDC4A1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9904A7AC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F4503F94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64B4E47E">
      <w:numFmt w:val="bullet"/>
      <w:lvlText w:val="•"/>
      <w:lvlJc w:val="left"/>
      <w:pPr>
        <w:ind w:left="8166" w:hanging="240"/>
      </w:pPr>
      <w:rPr>
        <w:rFonts w:hint="default"/>
        <w:lang w:val="ru-RU" w:eastAsia="en-US" w:bidi="ar-SA"/>
      </w:rPr>
    </w:lvl>
    <w:lvl w:ilvl="8" w:tplc="66F8CEEC">
      <w:numFmt w:val="bullet"/>
      <w:lvlText w:val="•"/>
      <w:lvlJc w:val="left"/>
      <w:pPr>
        <w:ind w:left="9153" w:hanging="240"/>
      </w:pPr>
      <w:rPr>
        <w:rFonts w:hint="default"/>
        <w:lang w:val="ru-RU" w:eastAsia="en-US" w:bidi="ar-SA"/>
      </w:rPr>
    </w:lvl>
  </w:abstractNum>
  <w:abstractNum w:abstractNumId="1">
    <w:nsid w:val="00917B67"/>
    <w:multiLevelType w:val="hybridMultilevel"/>
    <w:tmpl w:val="DD4A08B8"/>
    <w:lvl w:ilvl="0" w:tplc="C268A602">
      <w:start w:val="1"/>
      <w:numFmt w:val="decimal"/>
      <w:lvlText w:val="%1."/>
      <w:lvlJc w:val="left"/>
      <w:pPr>
        <w:ind w:left="120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8767748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2" w:tplc="99168DDA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3" w:tplc="52E0E6A4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4" w:tplc="E0E8E672">
      <w:numFmt w:val="bullet"/>
      <w:lvlText w:val="•"/>
      <w:lvlJc w:val="left"/>
      <w:pPr>
        <w:ind w:left="5170" w:hanging="181"/>
      </w:pPr>
      <w:rPr>
        <w:rFonts w:hint="default"/>
        <w:lang w:val="ru-RU" w:eastAsia="en-US" w:bidi="ar-SA"/>
      </w:rPr>
    </w:lvl>
    <w:lvl w:ilvl="5" w:tplc="67CA2172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7D246B28">
      <w:numFmt w:val="bullet"/>
      <w:lvlText w:val="•"/>
      <w:lvlJc w:val="left"/>
      <w:pPr>
        <w:ind w:left="7155" w:hanging="181"/>
      </w:pPr>
      <w:rPr>
        <w:rFonts w:hint="default"/>
        <w:lang w:val="ru-RU" w:eastAsia="en-US" w:bidi="ar-SA"/>
      </w:rPr>
    </w:lvl>
    <w:lvl w:ilvl="7" w:tplc="42F409EE">
      <w:numFmt w:val="bullet"/>
      <w:lvlText w:val="•"/>
      <w:lvlJc w:val="left"/>
      <w:pPr>
        <w:ind w:left="8148" w:hanging="181"/>
      </w:pPr>
      <w:rPr>
        <w:rFonts w:hint="default"/>
        <w:lang w:val="ru-RU" w:eastAsia="en-US" w:bidi="ar-SA"/>
      </w:rPr>
    </w:lvl>
    <w:lvl w:ilvl="8" w:tplc="715688DA">
      <w:numFmt w:val="bullet"/>
      <w:lvlText w:val="•"/>
      <w:lvlJc w:val="left"/>
      <w:pPr>
        <w:ind w:left="9141" w:hanging="181"/>
      </w:pPr>
      <w:rPr>
        <w:rFonts w:hint="default"/>
        <w:lang w:val="ru-RU" w:eastAsia="en-US" w:bidi="ar-SA"/>
      </w:rPr>
    </w:lvl>
  </w:abstractNum>
  <w:abstractNum w:abstractNumId="2">
    <w:nsid w:val="07A56DC6"/>
    <w:multiLevelType w:val="hybridMultilevel"/>
    <w:tmpl w:val="1B26CA16"/>
    <w:lvl w:ilvl="0" w:tplc="2FF88D14">
      <w:numFmt w:val="bullet"/>
      <w:lvlText w:val="–"/>
      <w:lvlJc w:val="left"/>
      <w:pPr>
        <w:ind w:left="10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EE4C2">
      <w:numFmt w:val="bullet"/>
      <w:lvlText w:val="•"/>
      <w:lvlJc w:val="left"/>
      <w:pPr>
        <w:ind w:left="2030" w:hanging="180"/>
      </w:pPr>
      <w:rPr>
        <w:rFonts w:hint="default"/>
        <w:lang w:val="ru-RU" w:eastAsia="en-US" w:bidi="ar-SA"/>
      </w:rPr>
    </w:lvl>
    <w:lvl w:ilvl="2" w:tplc="85660714">
      <w:numFmt w:val="bullet"/>
      <w:lvlText w:val="•"/>
      <w:lvlJc w:val="left"/>
      <w:pPr>
        <w:ind w:left="3041" w:hanging="180"/>
      </w:pPr>
      <w:rPr>
        <w:rFonts w:hint="default"/>
        <w:lang w:val="ru-RU" w:eastAsia="en-US" w:bidi="ar-SA"/>
      </w:rPr>
    </w:lvl>
    <w:lvl w:ilvl="3" w:tplc="E2C41640">
      <w:numFmt w:val="bullet"/>
      <w:lvlText w:val="•"/>
      <w:lvlJc w:val="left"/>
      <w:pPr>
        <w:ind w:left="4051" w:hanging="180"/>
      </w:pPr>
      <w:rPr>
        <w:rFonts w:hint="default"/>
        <w:lang w:val="ru-RU" w:eastAsia="en-US" w:bidi="ar-SA"/>
      </w:rPr>
    </w:lvl>
    <w:lvl w:ilvl="4" w:tplc="FA808BEC">
      <w:numFmt w:val="bullet"/>
      <w:lvlText w:val="•"/>
      <w:lvlJc w:val="left"/>
      <w:pPr>
        <w:ind w:left="5062" w:hanging="180"/>
      </w:pPr>
      <w:rPr>
        <w:rFonts w:hint="default"/>
        <w:lang w:val="ru-RU" w:eastAsia="en-US" w:bidi="ar-SA"/>
      </w:rPr>
    </w:lvl>
    <w:lvl w:ilvl="5" w:tplc="511C0E34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4AA891AC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7" w:tplc="ED66EF50">
      <w:numFmt w:val="bullet"/>
      <w:lvlText w:val="•"/>
      <w:lvlJc w:val="left"/>
      <w:pPr>
        <w:ind w:left="8094" w:hanging="180"/>
      </w:pPr>
      <w:rPr>
        <w:rFonts w:hint="default"/>
        <w:lang w:val="ru-RU" w:eastAsia="en-US" w:bidi="ar-SA"/>
      </w:rPr>
    </w:lvl>
    <w:lvl w:ilvl="8" w:tplc="8D66F110">
      <w:numFmt w:val="bullet"/>
      <w:lvlText w:val="•"/>
      <w:lvlJc w:val="left"/>
      <w:pPr>
        <w:ind w:left="9105" w:hanging="180"/>
      </w:pPr>
      <w:rPr>
        <w:rFonts w:hint="default"/>
        <w:lang w:val="ru-RU" w:eastAsia="en-US" w:bidi="ar-SA"/>
      </w:rPr>
    </w:lvl>
  </w:abstractNum>
  <w:abstractNum w:abstractNumId="3">
    <w:nsid w:val="08746AC7"/>
    <w:multiLevelType w:val="hybridMultilevel"/>
    <w:tmpl w:val="2C122D6C"/>
    <w:lvl w:ilvl="0" w:tplc="00D8CDAA">
      <w:start w:val="1"/>
      <w:numFmt w:val="decimal"/>
      <w:lvlText w:val="%1."/>
      <w:lvlJc w:val="left"/>
      <w:pPr>
        <w:ind w:left="10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2C42DC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2" w:tplc="5FA6E326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3" w:tplc="C7CA4990">
      <w:numFmt w:val="bullet"/>
      <w:lvlText w:val="•"/>
      <w:lvlJc w:val="left"/>
      <w:pPr>
        <w:ind w:left="4051" w:hanging="181"/>
      </w:pPr>
      <w:rPr>
        <w:rFonts w:hint="default"/>
        <w:lang w:val="ru-RU" w:eastAsia="en-US" w:bidi="ar-SA"/>
      </w:rPr>
    </w:lvl>
    <w:lvl w:ilvl="4" w:tplc="7032A776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  <w:lvl w:ilvl="5" w:tplc="EC02C594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7B8E6F20">
      <w:numFmt w:val="bullet"/>
      <w:lvlText w:val="•"/>
      <w:lvlJc w:val="left"/>
      <w:pPr>
        <w:ind w:left="7083" w:hanging="181"/>
      </w:pPr>
      <w:rPr>
        <w:rFonts w:hint="default"/>
        <w:lang w:val="ru-RU" w:eastAsia="en-US" w:bidi="ar-SA"/>
      </w:rPr>
    </w:lvl>
    <w:lvl w:ilvl="7" w:tplc="8B1E790C">
      <w:numFmt w:val="bullet"/>
      <w:lvlText w:val="•"/>
      <w:lvlJc w:val="left"/>
      <w:pPr>
        <w:ind w:left="8094" w:hanging="181"/>
      </w:pPr>
      <w:rPr>
        <w:rFonts w:hint="default"/>
        <w:lang w:val="ru-RU" w:eastAsia="en-US" w:bidi="ar-SA"/>
      </w:rPr>
    </w:lvl>
    <w:lvl w:ilvl="8" w:tplc="52001B4C">
      <w:numFmt w:val="bullet"/>
      <w:lvlText w:val="•"/>
      <w:lvlJc w:val="left"/>
      <w:pPr>
        <w:ind w:left="9105" w:hanging="181"/>
      </w:pPr>
      <w:rPr>
        <w:rFonts w:hint="default"/>
        <w:lang w:val="ru-RU" w:eastAsia="en-US" w:bidi="ar-SA"/>
      </w:rPr>
    </w:lvl>
  </w:abstractNum>
  <w:abstractNum w:abstractNumId="4">
    <w:nsid w:val="0AE10924"/>
    <w:multiLevelType w:val="hybridMultilevel"/>
    <w:tmpl w:val="C4CA17DC"/>
    <w:lvl w:ilvl="0" w:tplc="9AE4AC2E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66297E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2" w:tplc="375C15E2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3" w:tplc="D772C8DA"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  <w:lvl w:ilvl="4" w:tplc="F1DE907C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5B8EE65C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D97CF110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843C8210">
      <w:numFmt w:val="bullet"/>
      <w:lvlText w:val="•"/>
      <w:lvlJc w:val="left"/>
      <w:pPr>
        <w:ind w:left="8094" w:hanging="140"/>
      </w:pPr>
      <w:rPr>
        <w:rFonts w:hint="default"/>
        <w:lang w:val="ru-RU" w:eastAsia="en-US" w:bidi="ar-SA"/>
      </w:rPr>
    </w:lvl>
    <w:lvl w:ilvl="8" w:tplc="09BE1954">
      <w:numFmt w:val="bullet"/>
      <w:lvlText w:val="•"/>
      <w:lvlJc w:val="left"/>
      <w:pPr>
        <w:ind w:left="9105" w:hanging="140"/>
      </w:pPr>
      <w:rPr>
        <w:rFonts w:hint="default"/>
        <w:lang w:val="ru-RU" w:eastAsia="en-US" w:bidi="ar-SA"/>
      </w:rPr>
    </w:lvl>
  </w:abstractNum>
  <w:abstractNum w:abstractNumId="5">
    <w:nsid w:val="13414DFC"/>
    <w:multiLevelType w:val="multilevel"/>
    <w:tmpl w:val="8F20297E"/>
    <w:lvl w:ilvl="0">
      <w:start w:val="2"/>
      <w:numFmt w:val="decimal"/>
      <w:lvlText w:val="%1."/>
      <w:lvlJc w:val="left"/>
      <w:pPr>
        <w:ind w:left="120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6">
    <w:nsid w:val="174026A0"/>
    <w:multiLevelType w:val="hybridMultilevel"/>
    <w:tmpl w:val="1734A24A"/>
    <w:lvl w:ilvl="0" w:tplc="79E82846">
      <w:start w:val="5"/>
      <w:numFmt w:val="decimal"/>
      <w:lvlText w:val="%1."/>
      <w:lvlJc w:val="left"/>
      <w:pPr>
        <w:ind w:left="12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961836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2" w:tplc="543253BA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3" w:tplc="892A8150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4" w:tplc="7EBED622">
      <w:numFmt w:val="bullet"/>
      <w:lvlText w:val="•"/>
      <w:lvlJc w:val="left"/>
      <w:pPr>
        <w:ind w:left="5170" w:hanging="181"/>
      </w:pPr>
      <w:rPr>
        <w:rFonts w:hint="default"/>
        <w:lang w:val="ru-RU" w:eastAsia="en-US" w:bidi="ar-SA"/>
      </w:rPr>
    </w:lvl>
    <w:lvl w:ilvl="5" w:tplc="97E82550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D7D00634">
      <w:numFmt w:val="bullet"/>
      <w:lvlText w:val="•"/>
      <w:lvlJc w:val="left"/>
      <w:pPr>
        <w:ind w:left="7155" w:hanging="181"/>
      </w:pPr>
      <w:rPr>
        <w:rFonts w:hint="default"/>
        <w:lang w:val="ru-RU" w:eastAsia="en-US" w:bidi="ar-SA"/>
      </w:rPr>
    </w:lvl>
    <w:lvl w:ilvl="7" w:tplc="5C28FCA6">
      <w:numFmt w:val="bullet"/>
      <w:lvlText w:val="•"/>
      <w:lvlJc w:val="left"/>
      <w:pPr>
        <w:ind w:left="8148" w:hanging="181"/>
      </w:pPr>
      <w:rPr>
        <w:rFonts w:hint="default"/>
        <w:lang w:val="ru-RU" w:eastAsia="en-US" w:bidi="ar-SA"/>
      </w:rPr>
    </w:lvl>
    <w:lvl w:ilvl="8" w:tplc="2D905728">
      <w:numFmt w:val="bullet"/>
      <w:lvlText w:val="•"/>
      <w:lvlJc w:val="left"/>
      <w:pPr>
        <w:ind w:left="9141" w:hanging="181"/>
      </w:pPr>
      <w:rPr>
        <w:rFonts w:hint="default"/>
        <w:lang w:val="ru-RU" w:eastAsia="en-US" w:bidi="ar-SA"/>
      </w:rPr>
    </w:lvl>
  </w:abstractNum>
  <w:abstractNum w:abstractNumId="7">
    <w:nsid w:val="200C304D"/>
    <w:multiLevelType w:val="hybridMultilevel"/>
    <w:tmpl w:val="7A3819BC"/>
    <w:lvl w:ilvl="0" w:tplc="A1FA8E6C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0A0C6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2" w:tplc="5C8A9102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72F24D90">
      <w:numFmt w:val="bullet"/>
      <w:lvlText w:val="•"/>
      <w:lvlJc w:val="left"/>
      <w:pPr>
        <w:ind w:left="4219" w:hanging="240"/>
      </w:pPr>
      <w:rPr>
        <w:rFonts w:hint="default"/>
        <w:lang w:val="ru-RU" w:eastAsia="en-US" w:bidi="ar-SA"/>
      </w:rPr>
    </w:lvl>
    <w:lvl w:ilvl="4" w:tplc="DD521C0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72CED342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10B6619E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85160AA2">
      <w:numFmt w:val="bullet"/>
      <w:lvlText w:val="•"/>
      <w:lvlJc w:val="left"/>
      <w:pPr>
        <w:ind w:left="8166" w:hanging="240"/>
      </w:pPr>
      <w:rPr>
        <w:rFonts w:hint="default"/>
        <w:lang w:val="ru-RU" w:eastAsia="en-US" w:bidi="ar-SA"/>
      </w:rPr>
    </w:lvl>
    <w:lvl w:ilvl="8" w:tplc="2C483C7E">
      <w:numFmt w:val="bullet"/>
      <w:lvlText w:val="•"/>
      <w:lvlJc w:val="left"/>
      <w:pPr>
        <w:ind w:left="9153" w:hanging="240"/>
      </w:pPr>
      <w:rPr>
        <w:rFonts w:hint="default"/>
        <w:lang w:val="ru-RU" w:eastAsia="en-US" w:bidi="ar-SA"/>
      </w:rPr>
    </w:lvl>
  </w:abstractNum>
  <w:abstractNum w:abstractNumId="8">
    <w:nsid w:val="202E2F80"/>
    <w:multiLevelType w:val="hybridMultilevel"/>
    <w:tmpl w:val="0A40BC3C"/>
    <w:lvl w:ilvl="0" w:tplc="C0B6B9A2">
      <w:start w:val="3"/>
      <w:numFmt w:val="decimal"/>
      <w:lvlText w:val="%1."/>
      <w:lvlJc w:val="left"/>
      <w:pPr>
        <w:ind w:left="10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96AA36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2" w:tplc="77E04514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3" w:tplc="5B14A716">
      <w:numFmt w:val="bullet"/>
      <w:lvlText w:val="•"/>
      <w:lvlJc w:val="left"/>
      <w:pPr>
        <w:ind w:left="4051" w:hanging="181"/>
      </w:pPr>
      <w:rPr>
        <w:rFonts w:hint="default"/>
        <w:lang w:val="ru-RU" w:eastAsia="en-US" w:bidi="ar-SA"/>
      </w:rPr>
    </w:lvl>
    <w:lvl w:ilvl="4" w:tplc="5F3AA82C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  <w:lvl w:ilvl="5" w:tplc="2CDC6FFC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88CA5466">
      <w:numFmt w:val="bullet"/>
      <w:lvlText w:val="•"/>
      <w:lvlJc w:val="left"/>
      <w:pPr>
        <w:ind w:left="7083" w:hanging="181"/>
      </w:pPr>
      <w:rPr>
        <w:rFonts w:hint="default"/>
        <w:lang w:val="ru-RU" w:eastAsia="en-US" w:bidi="ar-SA"/>
      </w:rPr>
    </w:lvl>
    <w:lvl w:ilvl="7" w:tplc="286E4A7C">
      <w:numFmt w:val="bullet"/>
      <w:lvlText w:val="•"/>
      <w:lvlJc w:val="left"/>
      <w:pPr>
        <w:ind w:left="8094" w:hanging="181"/>
      </w:pPr>
      <w:rPr>
        <w:rFonts w:hint="default"/>
        <w:lang w:val="ru-RU" w:eastAsia="en-US" w:bidi="ar-SA"/>
      </w:rPr>
    </w:lvl>
    <w:lvl w:ilvl="8" w:tplc="CB6EB54C">
      <w:numFmt w:val="bullet"/>
      <w:lvlText w:val="•"/>
      <w:lvlJc w:val="left"/>
      <w:pPr>
        <w:ind w:left="9105" w:hanging="181"/>
      </w:pPr>
      <w:rPr>
        <w:rFonts w:hint="default"/>
        <w:lang w:val="ru-RU" w:eastAsia="en-US" w:bidi="ar-SA"/>
      </w:rPr>
    </w:lvl>
  </w:abstractNum>
  <w:abstractNum w:abstractNumId="9">
    <w:nsid w:val="282C64FD"/>
    <w:multiLevelType w:val="hybridMultilevel"/>
    <w:tmpl w:val="3A2AAED8"/>
    <w:lvl w:ilvl="0" w:tplc="164E130E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8E1E0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EEDCF2CE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8BE206B6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EA22B6CE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AB323E24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7E364F7C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D3C4AB5C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52D64E44">
      <w:numFmt w:val="bullet"/>
      <w:lvlText w:val="•"/>
      <w:lvlJc w:val="left"/>
      <w:pPr>
        <w:ind w:left="9105" w:hanging="240"/>
      </w:pPr>
      <w:rPr>
        <w:rFonts w:hint="default"/>
        <w:lang w:val="ru-RU" w:eastAsia="en-US" w:bidi="ar-SA"/>
      </w:rPr>
    </w:lvl>
  </w:abstractNum>
  <w:abstractNum w:abstractNumId="10">
    <w:nsid w:val="29E01E87"/>
    <w:multiLevelType w:val="hybridMultilevel"/>
    <w:tmpl w:val="8FF66D3E"/>
    <w:lvl w:ilvl="0" w:tplc="643478CC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2402E6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2" w:tplc="842E409C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24287C3C">
      <w:numFmt w:val="bullet"/>
      <w:lvlText w:val="•"/>
      <w:lvlJc w:val="left"/>
      <w:pPr>
        <w:ind w:left="4219" w:hanging="240"/>
      </w:pPr>
      <w:rPr>
        <w:rFonts w:hint="default"/>
        <w:lang w:val="ru-RU" w:eastAsia="en-US" w:bidi="ar-SA"/>
      </w:rPr>
    </w:lvl>
    <w:lvl w:ilvl="4" w:tplc="9D5E89E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2F30B5D8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B37C394E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F00462C0">
      <w:numFmt w:val="bullet"/>
      <w:lvlText w:val="•"/>
      <w:lvlJc w:val="left"/>
      <w:pPr>
        <w:ind w:left="8166" w:hanging="240"/>
      </w:pPr>
      <w:rPr>
        <w:rFonts w:hint="default"/>
        <w:lang w:val="ru-RU" w:eastAsia="en-US" w:bidi="ar-SA"/>
      </w:rPr>
    </w:lvl>
    <w:lvl w:ilvl="8" w:tplc="BCACA0F6">
      <w:numFmt w:val="bullet"/>
      <w:lvlText w:val="•"/>
      <w:lvlJc w:val="left"/>
      <w:pPr>
        <w:ind w:left="9153" w:hanging="240"/>
      </w:pPr>
      <w:rPr>
        <w:rFonts w:hint="default"/>
        <w:lang w:val="ru-RU" w:eastAsia="en-US" w:bidi="ar-SA"/>
      </w:rPr>
    </w:lvl>
  </w:abstractNum>
  <w:abstractNum w:abstractNumId="11">
    <w:nsid w:val="32D26974"/>
    <w:multiLevelType w:val="hybridMultilevel"/>
    <w:tmpl w:val="BA3AD30E"/>
    <w:lvl w:ilvl="0" w:tplc="76E0E04C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C1D76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9BBA9CEE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CB4A5D42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3AC622E4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D88E764C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A74EEE12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BFB89974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87E855B2">
      <w:numFmt w:val="bullet"/>
      <w:lvlText w:val="•"/>
      <w:lvlJc w:val="left"/>
      <w:pPr>
        <w:ind w:left="9105" w:hanging="240"/>
      </w:pPr>
      <w:rPr>
        <w:rFonts w:hint="default"/>
        <w:lang w:val="ru-RU" w:eastAsia="en-US" w:bidi="ar-SA"/>
      </w:rPr>
    </w:lvl>
  </w:abstractNum>
  <w:abstractNum w:abstractNumId="12">
    <w:nsid w:val="33B60F92"/>
    <w:multiLevelType w:val="hybridMultilevel"/>
    <w:tmpl w:val="044E9528"/>
    <w:lvl w:ilvl="0" w:tplc="8A2ADB00">
      <w:start w:val="1"/>
      <w:numFmt w:val="decimal"/>
      <w:lvlText w:val="%1)"/>
      <w:lvlJc w:val="left"/>
      <w:pPr>
        <w:ind w:left="10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6821C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2" w:tplc="E6CA647C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7C1CB7AA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62C0D2D4">
      <w:numFmt w:val="bullet"/>
      <w:lvlText w:val="•"/>
      <w:lvlJc w:val="left"/>
      <w:pPr>
        <w:ind w:left="5062" w:hanging="260"/>
      </w:pPr>
      <w:rPr>
        <w:rFonts w:hint="default"/>
        <w:lang w:val="ru-RU" w:eastAsia="en-US" w:bidi="ar-SA"/>
      </w:rPr>
    </w:lvl>
    <w:lvl w:ilvl="5" w:tplc="B5EE05CC">
      <w:numFmt w:val="bullet"/>
      <w:lvlText w:val="•"/>
      <w:lvlJc w:val="left"/>
      <w:pPr>
        <w:ind w:left="6073" w:hanging="260"/>
      </w:pPr>
      <w:rPr>
        <w:rFonts w:hint="default"/>
        <w:lang w:val="ru-RU" w:eastAsia="en-US" w:bidi="ar-SA"/>
      </w:rPr>
    </w:lvl>
    <w:lvl w:ilvl="6" w:tplc="D1A412A0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7" w:tplc="C80E5934">
      <w:numFmt w:val="bullet"/>
      <w:lvlText w:val="•"/>
      <w:lvlJc w:val="left"/>
      <w:pPr>
        <w:ind w:left="8094" w:hanging="260"/>
      </w:pPr>
      <w:rPr>
        <w:rFonts w:hint="default"/>
        <w:lang w:val="ru-RU" w:eastAsia="en-US" w:bidi="ar-SA"/>
      </w:rPr>
    </w:lvl>
    <w:lvl w:ilvl="8" w:tplc="B7827F52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13">
    <w:nsid w:val="413C5C71"/>
    <w:multiLevelType w:val="hybridMultilevel"/>
    <w:tmpl w:val="4ECC746C"/>
    <w:lvl w:ilvl="0" w:tplc="041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4">
    <w:nsid w:val="424C16D3"/>
    <w:multiLevelType w:val="hybridMultilevel"/>
    <w:tmpl w:val="8CAE5A82"/>
    <w:lvl w:ilvl="0" w:tplc="B89CBCCE">
      <w:numFmt w:val="bullet"/>
      <w:lvlText w:val=""/>
      <w:lvlJc w:val="left"/>
      <w:pPr>
        <w:ind w:left="104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F265FA">
      <w:numFmt w:val="bullet"/>
      <w:lvlText w:val="•"/>
      <w:lvlJc w:val="left"/>
      <w:pPr>
        <w:ind w:left="638" w:hanging="112"/>
      </w:pPr>
      <w:rPr>
        <w:rFonts w:hint="default"/>
        <w:lang w:val="ru-RU" w:eastAsia="en-US" w:bidi="ar-SA"/>
      </w:rPr>
    </w:lvl>
    <w:lvl w:ilvl="2" w:tplc="A79C7E8A">
      <w:numFmt w:val="bullet"/>
      <w:lvlText w:val="•"/>
      <w:lvlJc w:val="left"/>
      <w:pPr>
        <w:ind w:left="1177" w:hanging="112"/>
      </w:pPr>
      <w:rPr>
        <w:rFonts w:hint="default"/>
        <w:lang w:val="ru-RU" w:eastAsia="en-US" w:bidi="ar-SA"/>
      </w:rPr>
    </w:lvl>
    <w:lvl w:ilvl="3" w:tplc="EFE48A90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4" w:tplc="2154EEDA">
      <w:numFmt w:val="bullet"/>
      <w:lvlText w:val="•"/>
      <w:lvlJc w:val="left"/>
      <w:pPr>
        <w:ind w:left="2254" w:hanging="112"/>
      </w:pPr>
      <w:rPr>
        <w:rFonts w:hint="default"/>
        <w:lang w:val="ru-RU" w:eastAsia="en-US" w:bidi="ar-SA"/>
      </w:rPr>
    </w:lvl>
    <w:lvl w:ilvl="5" w:tplc="BF8ABE12">
      <w:numFmt w:val="bullet"/>
      <w:lvlText w:val="•"/>
      <w:lvlJc w:val="left"/>
      <w:pPr>
        <w:ind w:left="2792" w:hanging="112"/>
      </w:pPr>
      <w:rPr>
        <w:rFonts w:hint="default"/>
        <w:lang w:val="ru-RU" w:eastAsia="en-US" w:bidi="ar-SA"/>
      </w:rPr>
    </w:lvl>
    <w:lvl w:ilvl="6" w:tplc="6082D92C">
      <w:numFmt w:val="bullet"/>
      <w:lvlText w:val="•"/>
      <w:lvlJc w:val="left"/>
      <w:pPr>
        <w:ind w:left="3331" w:hanging="112"/>
      </w:pPr>
      <w:rPr>
        <w:rFonts w:hint="default"/>
        <w:lang w:val="ru-RU" w:eastAsia="en-US" w:bidi="ar-SA"/>
      </w:rPr>
    </w:lvl>
    <w:lvl w:ilvl="7" w:tplc="0234056C">
      <w:numFmt w:val="bullet"/>
      <w:lvlText w:val="•"/>
      <w:lvlJc w:val="left"/>
      <w:pPr>
        <w:ind w:left="3869" w:hanging="112"/>
      </w:pPr>
      <w:rPr>
        <w:rFonts w:hint="default"/>
        <w:lang w:val="ru-RU" w:eastAsia="en-US" w:bidi="ar-SA"/>
      </w:rPr>
    </w:lvl>
    <w:lvl w:ilvl="8" w:tplc="4EEC36BC">
      <w:numFmt w:val="bullet"/>
      <w:lvlText w:val="•"/>
      <w:lvlJc w:val="left"/>
      <w:pPr>
        <w:ind w:left="4408" w:hanging="112"/>
      </w:pPr>
      <w:rPr>
        <w:rFonts w:hint="default"/>
        <w:lang w:val="ru-RU" w:eastAsia="en-US" w:bidi="ar-SA"/>
      </w:rPr>
    </w:lvl>
  </w:abstractNum>
  <w:abstractNum w:abstractNumId="15">
    <w:nsid w:val="49EE79D9"/>
    <w:multiLevelType w:val="hybridMultilevel"/>
    <w:tmpl w:val="8600518C"/>
    <w:lvl w:ilvl="0" w:tplc="F81A9C62">
      <w:numFmt w:val="bullet"/>
      <w:lvlText w:val="•"/>
      <w:lvlJc w:val="left"/>
      <w:pPr>
        <w:ind w:left="10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AAF70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2" w:tplc="C67CF520"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3" w:tplc="833C21A8">
      <w:numFmt w:val="bullet"/>
      <w:lvlText w:val="•"/>
      <w:lvlJc w:val="left"/>
      <w:pPr>
        <w:ind w:left="4051" w:hanging="144"/>
      </w:pPr>
      <w:rPr>
        <w:rFonts w:hint="default"/>
        <w:lang w:val="ru-RU" w:eastAsia="en-US" w:bidi="ar-SA"/>
      </w:rPr>
    </w:lvl>
    <w:lvl w:ilvl="4" w:tplc="9AC84FFA">
      <w:numFmt w:val="bullet"/>
      <w:lvlText w:val="•"/>
      <w:lvlJc w:val="left"/>
      <w:pPr>
        <w:ind w:left="5062" w:hanging="144"/>
      </w:pPr>
      <w:rPr>
        <w:rFonts w:hint="default"/>
        <w:lang w:val="ru-RU" w:eastAsia="en-US" w:bidi="ar-SA"/>
      </w:rPr>
    </w:lvl>
    <w:lvl w:ilvl="5" w:tplc="9028C6C2">
      <w:numFmt w:val="bullet"/>
      <w:lvlText w:val="•"/>
      <w:lvlJc w:val="left"/>
      <w:pPr>
        <w:ind w:left="6073" w:hanging="144"/>
      </w:pPr>
      <w:rPr>
        <w:rFonts w:hint="default"/>
        <w:lang w:val="ru-RU" w:eastAsia="en-US" w:bidi="ar-SA"/>
      </w:rPr>
    </w:lvl>
    <w:lvl w:ilvl="6" w:tplc="B964A850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7" w:tplc="71D68DC0">
      <w:numFmt w:val="bullet"/>
      <w:lvlText w:val="•"/>
      <w:lvlJc w:val="left"/>
      <w:pPr>
        <w:ind w:left="8094" w:hanging="144"/>
      </w:pPr>
      <w:rPr>
        <w:rFonts w:hint="default"/>
        <w:lang w:val="ru-RU" w:eastAsia="en-US" w:bidi="ar-SA"/>
      </w:rPr>
    </w:lvl>
    <w:lvl w:ilvl="8" w:tplc="9054620E">
      <w:numFmt w:val="bullet"/>
      <w:lvlText w:val="•"/>
      <w:lvlJc w:val="left"/>
      <w:pPr>
        <w:ind w:left="9105" w:hanging="144"/>
      </w:pPr>
      <w:rPr>
        <w:rFonts w:hint="default"/>
        <w:lang w:val="ru-RU" w:eastAsia="en-US" w:bidi="ar-SA"/>
      </w:rPr>
    </w:lvl>
  </w:abstractNum>
  <w:abstractNum w:abstractNumId="16">
    <w:nsid w:val="4E9567BF"/>
    <w:multiLevelType w:val="hybridMultilevel"/>
    <w:tmpl w:val="B4325E28"/>
    <w:lvl w:ilvl="0" w:tplc="82BCD29A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034A2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2" w:tplc="838053C2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BE788AB2">
      <w:numFmt w:val="bullet"/>
      <w:lvlText w:val="•"/>
      <w:lvlJc w:val="left"/>
      <w:pPr>
        <w:ind w:left="4219" w:hanging="240"/>
      </w:pPr>
      <w:rPr>
        <w:rFonts w:hint="default"/>
        <w:lang w:val="ru-RU" w:eastAsia="en-US" w:bidi="ar-SA"/>
      </w:rPr>
    </w:lvl>
    <w:lvl w:ilvl="4" w:tplc="5C9AF278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7304CA64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E0F0F9AA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A1BAE300">
      <w:numFmt w:val="bullet"/>
      <w:lvlText w:val="•"/>
      <w:lvlJc w:val="left"/>
      <w:pPr>
        <w:ind w:left="8166" w:hanging="240"/>
      </w:pPr>
      <w:rPr>
        <w:rFonts w:hint="default"/>
        <w:lang w:val="ru-RU" w:eastAsia="en-US" w:bidi="ar-SA"/>
      </w:rPr>
    </w:lvl>
    <w:lvl w:ilvl="8" w:tplc="F7BC9078">
      <w:numFmt w:val="bullet"/>
      <w:lvlText w:val="•"/>
      <w:lvlJc w:val="left"/>
      <w:pPr>
        <w:ind w:left="9153" w:hanging="240"/>
      </w:pPr>
      <w:rPr>
        <w:rFonts w:hint="default"/>
        <w:lang w:val="ru-RU" w:eastAsia="en-US" w:bidi="ar-SA"/>
      </w:rPr>
    </w:lvl>
  </w:abstractNum>
  <w:abstractNum w:abstractNumId="17">
    <w:nsid w:val="4EDF0674"/>
    <w:multiLevelType w:val="hybridMultilevel"/>
    <w:tmpl w:val="8834983E"/>
    <w:lvl w:ilvl="0" w:tplc="E8C8C9FA">
      <w:start w:val="4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6A49D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74FC4C94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347CFBE2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9460CB1E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EA72DCB0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DE40F5A8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B18CB72A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7DE899EA">
      <w:numFmt w:val="bullet"/>
      <w:lvlText w:val="•"/>
      <w:lvlJc w:val="left"/>
      <w:pPr>
        <w:ind w:left="9105" w:hanging="240"/>
      </w:pPr>
      <w:rPr>
        <w:rFonts w:hint="default"/>
        <w:lang w:val="ru-RU" w:eastAsia="en-US" w:bidi="ar-SA"/>
      </w:rPr>
    </w:lvl>
  </w:abstractNum>
  <w:abstractNum w:abstractNumId="18">
    <w:nsid w:val="5B923B8D"/>
    <w:multiLevelType w:val="hybridMultilevel"/>
    <w:tmpl w:val="BB4027B8"/>
    <w:lvl w:ilvl="0" w:tplc="19C2A346">
      <w:start w:val="1"/>
      <w:numFmt w:val="decimal"/>
      <w:lvlText w:val="%1)"/>
      <w:lvlJc w:val="left"/>
      <w:pPr>
        <w:ind w:left="10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4CAA9E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2" w:tplc="0352B32E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7804952A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0BCA8E14">
      <w:numFmt w:val="bullet"/>
      <w:lvlText w:val="•"/>
      <w:lvlJc w:val="left"/>
      <w:pPr>
        <w:ind w:left="5062" w:hanging="260"/>
      </w:pPr>
      <w:rPr>
        <w:rFonts w:hint="default"/>
        <w:lang w:val="ru-RU" w:eastAsia="en-US" w:bidi="ar-SA"/>
      </w:rPr>
    </w:lvl>
    <w:lvl w:ilvl="5" w:tplc="341A2C76">
      <w:numFmt w:val="bullet"/>
      <w:lvlText w:val="•"/>
      <w:lvlJc w:val="left"/>
      <w:pPr>
        <w:ind w:left="6073" w:hanging="260"/>
      </w:pPr>
      <w:rPr>
        <w:rFonts w:hint="default"/>
        <w:lang w:val="ru-RU" w:eastAsia="en-US" w:bidi="ar-SA"/>
      </w:rPr>
    </w:lvl>
    <w:lvl w:ilvl="6" w:tplc="39E69B70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7" w:tplc="B3E03A72">
      <w:numFmt w:val="bullet"/>
      <w:lvlText w:val="•"/>
      <w:lvlJc w:val="left"/>
      <w:pPr>
        <w:ind w:left="8094" w:hanging="260"/>
      </w:pPr>
      <w:rPr>
        <w:rFonts w:hint="default"/>
        <w:lang w:val="ru-RU" w:eastAsia="en-US" w:bidi="ar-SA"/>
      </w:rPr>
    </w:lvl>
    <w:lvl w:ilvl="8" w:tplc="789C84EC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19">
    <w:nsid w:val="61386580"/>
    <w:multiLevelType w:val="hybridMultilevel"/>
    <w:tmpl w:val="38441B1C"/>
    <w:lvl w:ilvl="0" w:tplc="5FE8A8A8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05F7A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2" w:tplc="37B0AE0A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2ACA0E04">
      <w:numFmt w:val="bullet"/>
      <w:lvlText w:val="•"/>
      <w:lvlJc w:val="left"/>
      <w:pPr>
        <w:ind w:left="4219" w:hanging="240"/>
      </w:pPr>
      <w:rPr>
        <w:rFonts w:hint="default"/>
        <w:lang w:val="ru-RU" w:eastAsia="en-US" w:bidi="ar-SA"/>
      </w:rPr>
    </w:lvl>
    <w:lvl w:ilvl="4" w:tplc="18CEEBA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506819D6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7C24E1EE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16B2EC82">
      <w:numFmt w:val="bullet"/>
      <w:lvlText w:val="•"/>
      <w:lvlJc w:val="left"/>
      <w:pPr>
        <w:ind w:left="8166" w:hanging="240"/>
      </w:pPr>
      <w:rPr>
        <w:rFonts w:hint="default"/>
        <w:lang w:val="ru-RU" w:eastAsia="en-US" w:bidi="ar-SA"/>
      </w:rPr>
    </w:lvl>
    <w:lvl w:ilvl="8" w:tplc="C6CCFD7E">
      <w:numFmt w:val="bullet"/>
      <w:lvlText w:val="•"/>
      <w:lvlJc w:val="left"/>
      <w:pPr>
        <w:ind w:left="9153" w:hanging="240"/>
      </w:pPr>
      <w:rPr>
        <w:rFonts w:hint="default"/>
        <w:lang w:val="ru-RU" w:eastAsia="en-US" w:bidi="ar-SA"/>
      </w:rPr>
    </w:lvl>
  </w:abstractNum>
  <w:abstractNum w:abstractNumId="20">
    <w:nsid w:val="64140E3E"/>
    <w:multiLevelType w:val="hybridMultilevel"/>
    <w:tmpl w:val="34FE49FA"/>
    <w:lvl w:ilvl="0" w:tplc="48C89F72">
      <w:numFmt w:val="bullet"/>
      <w:lvlText w:val=""/>
      <w:lvlJc w:val="left"/>
      <w:pPr>
        <w:ind w:left="104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FC8958">
      <w:numFmt w:val="bullet"/>
      <w:lvlText w:val="•"/>
      <w:lvlJc w:val="left"/>
      <w:pPr>
        <w:ind w:left="638" w:hanging="112"/>
      </w:pPr>
      <w:rPr>
        <w:rFonts w:hint="default"/>
        <w:lang w:val="ru-RU" w:eastAsia="en-US" w:bidi="ar-SA"/>
      </w:rPr>
    </w:lvl>
    <w:lvl w:ilvl="2" w:tplc="8D00B6C8">
      <w:numFmt w:val="bullet"/>
      <w:lvlText w:val="•"/>
      <w:lvlJc w:val="left"/>
      <w:pPr>
        <w:ind w:left="1177" w:hanging="112"/>
      </w:pPr>
      <w:rPr>
        <w:rFonts w:hint="default"/>
        <w:lang w:val="ru-RU" w:eastAsia="en-US" w:bidi="ar-SA"/>
      </w:rPr>
    </w:lvl>
    <w:lvl w:ilvl="3" w:tplc="AE7EA6A6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4" w:tplc="A0F69492">
      <w:numFmt w:val="bullet"/>
      <w:lvlText w:val="•"/>
      <w:lvlJc w:val="left"/>
      <w:pPr>
        <w:ind w:left="2254" w:hanging="112"/>
      </w:pPr>
      <w:rPr>
        <w:rFonts w:hint="default"/>
        <w:lang w:val="ru-RU" w:eastAsia="en-US" w:bidi="ar-SA"/>
      </w:rPr>
    </w:lvl>
    <w:lvl w:ilvl="5" w:tplc="43C2F500">
      <w:numFmt w:val="bullet"/>
      <w:lvlText w:val="•"/>
      <w:lvlJc w:val="left"/>
      <w:pPr>
        <w:ind w:left="2792" w:hanging="112"/>
      </w:pPr>
      <w:rPr>
        <w:rFonts w:hint="default"/>
        <w:lang w:val="ru-RU" w:eastAsia="en-US" w:bidi="ar-SA"/>
      </w:rPr>
    </w:lvl>
    <w:lvl w:ilvl="6" w:tplc="BE569552">
      <w:numFmt w:val="bullet"/>
      <w:lvlText w:val="•"/>
      <w:lvlJc w:val="left"/>
      <w:pPr>
        <w:ind w:left="3331" w:hanging="112"/>
      </w:pPr>
      <w:rPr>
        <w:rFonts w:hint="default"/>
        <w:lang w:val="ru-RU" w:eastAsia="en-US" w:bidi="ar-SA"/>
      </w:rPr>
    </w:lvl>
    <w:lvl w:ilvl="7" w:tplc="CF4C1E4E">
      <w:numFmt w:val="bullet"/>
      <w:lvlText w:val="•"/>
      <w:lvlJc w:val="left"/>
      <w:pPr>
        <w:ind w:left="3869" w:hanging="112"/>
      </w:pPr>
      <w:rPr>
        <w:rFonts w:hint="default"/>
        <w:lang w:val="ru-RU" w:eastAsia="en-US" w:bidi="ar-SA"/>
      </w:rPr>
    </w:lvl>
    <w:lvl w:ilvl="8" w:tplc="053894E6">
      <w:numFmt w:val="bullet"/>
      <w:lvlText w:val="•"/>
      <w:lvlJc w:val="left"/>
      <w:pPr>
        <w:ind w:left="4408" w:hanging="112"/>
      </w:pPr>
      <w:rPr>
        <w:rFonts w:hint="default"/>
        <w:lang w:val="ru-RU" w:eastAsia="en-US" w:bidi="ar-SA"/>
      </w:rPr>
    </w:lvl>
  </w:abstractNum>
  <w:abstractNum w:abstractNumId="21">
    <w:nsid w:val="65FF3C84"/>
    <w:multiLevelType w:val="hybridMultilevel"/>
    <w:tmpl w:val="B59C91E2"/>
    <w:lvl w:ilvl="0" w:tplc="15385022">
      <w:numFmt w:val="bullet"/>
      <w:lvlText w:val=""/>
      <w:lvlJc w:val="left"/>
      <w:pPr>
        <w:ind w:left="104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F001DC">
      <w:numFmt w:val="bullet"/>
      <w:lvlText w:val="•"/>
      <w:lvlJc w:val="left"/>
      <w:pPr>
        <w:ind w:left="638" w:hanging="112"/>
      </w:pPr>
      <w:rPr>
        <w:rFonts w:hint="default"/>
        <w:lang w:val="ru-RU" w:eastAsia="en-US" w:bidi="ar-SA"/>
      </w:rPr>
    </w:lvl>
    <w:lvl w:ilvl="2" w:tplc="931E6ECE">
      <w:numFmt w:val="bullet"/>
      <w:lvlText w:val="•"/>
      <w:lvlJc w:val="left"/>
      <w:pPr>
        <w:ind w:left="1177" w:hanging="112"/>
      </w:pPr>
      <w:rPr>
        <w:rFonts w:hint="default"/>
        <w:lang w:val="ru-RU" w:eastAsia="en-US" w:bidi="ar-SA"/>
      </w:rPr>
    </w:lvl>
    <w:lvl w:ilvl="3" w:tplc="6A5EEFBC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4" w:tplc="8800EBDC">
      <w:numFmt w:val="bullet"/>
      <w:lvlText w:val="•"/>
      <w:lvlJc w:val="left"/>
      <w:pPr>
        <w:ind w:left="2254" w:hanging="112"/>
      </w:pPr>
      <w:rPr>
        <w:rFonts w:hint="default"/>
        <w:lang w:val="ru-RU" w:eastAsia="en-US" w:bidi="ar-SA"/>
      </w:rPr>
    </w:lvl>
    <w:lvl w:ilvl="5" w:tplc="1FF6A156">
      <w:numFmt w:val="bullet"/>
      <w:lvlText w:val="•"/>
      <w:lvlJc w:val="left"/>
      <w:pPr>
        <w:ind w:left="2792" w:hanging="112"/>
      </w:pPr>
      <w:rPr>
        <w:rFonts w:hint="default"/>
        <w:lang w:val="ru-RU" w:eastAsia="en-US" w:bidi="ar-SA"/>
      </w:rPr>
    </w:lvl>
    <w:lvl w:ilvl="6" w:tplc="0C00DF0A">
      <w:numFmt w:val="bullet"/>
      <w:lvlText w:val="•"/>
      <w:lvlJc w:val="left"/>
      <w:pPr>
        <w:ind w:left="3331" w:hanging="112"/>
      </w:pPr>
      <w:rPr>
        <w:rFonts w:hint="default"/>
        <w:lang w:val="ru-RU" w:eastAsia="en-US" w:bidi="ar-SA"/>
      </w:rPr>
    </w:lvl>
    <w:lvl w:ilvl="7" w:tplc="19FA0118">
      <w:numFmt w:val="bullet"/>
      <w:lvlText w:val="•"/>
      <w:lvlJc w:val="left"/>
      <w:pPr>
        <w:ind w:left="3869" w:hanging="112"/>
      </w:pPr>
      <w:rPr>
        <w:rFonts w:hint="default"/>
        <w:lang w:val="ru-RU" w:eastAsia="en-US" w:bidi="ar-SA"/>
      </w:rPr>
    </w:lvl>
    <w:lvl w:ilvl="8" w:tplc="46E883A4">
      <w:numFmt w:val="bullet"/>
      <w:lvlText w:val="•"/>
      <w:lvlJc w:val="left"/>
      <w:pPr>
        <w:ind w:left="4408" w:hanging="112"/>
      </w:pPr>
      <w:rPr>
        <w:rFonts w:hint="default"/>
        <w:lang w:val="ru-RU" w:eastAsia="en-US" w:bidi="ar-SA"/>
      </w:rPr>
    </w:lvl>
  </w:abstractNum>
  <w:abstractNum w:abstractNumId="22">
    <w:nsid w:val="69971BE5"/>
    <w:multiLevelType w:val="hybridMultilevel"/>
    <w:tmpl w:val="8F5A12F8"/>
    <w:lvl w:ilvl="0" w:tplc="3BCED7D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1C700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84E25820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21BEDE6A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4" w:tplc="063A3378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DDB4F4CC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6" w:tplc="F1CE3550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7" w:tplc="9CAA976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8" w:tplc="63DECDD2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</w:abstractNum>
  <w:abstractNum w:abstractNumId="23">
    <w:nsid w:val="6CC10411"/>
    <w:multiLevelType w:val="hybridMultilevel"/>
    <w:tmpl w:val="66462B08"/>
    <w:lvl w:ilvl="0" w:tplc="15387CA4">
      <w:numFmt w:val="bullet"/>
      <w:lvlText w:val=""/>
      <w:lvlJc w:val="left"/>
      <w:pPr>
        <w:ind w:left="104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7CF64C">
      <w:numFmt w:val="bullet"/>
      <w:lvlText w:val="•"/>
      <w:lvlJc w:val="left"/>
      <w:pPr>
        <w:ind w:left="638" w:hanging="112"/>
      </w:pPr>
      <w:rPr>
        <w:rFonts w:hint="default"/>
        <w:lang w:val="ru-RU" w:eastAsia="en-US" w:bidi="ar-SA"/>
      </w:rPr>
    </w:lvl>
    <w:lvl w:ilvl="2" w:tplc="6A2EBFFA">
      <w:numFmt w:val="bullet"/>
      <w:lvlText w:val="•"/>
      <w:lvlJc w:val="left"/>
      <w:pPr>
        <w:ind w:left="1177" w:hanging="112"/>
      </w:pPr>
      <w:rPr>
        <w:rFonts w:hint="default"/>
        <w:lang w:val="ru-RU" w:eastAsia="en-US" w:bidi="ar-SA"/>
      </w:rPr>
    </w:lvl>
    <w:lvl w:ilvl="3" w:tplc="85F69E32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4" w:tplc="83D29A76">
      <w:numFmt w:val="bullet"/>
      <w:lvlText w:val="•"/>
      <w:lvlJc w:val="left"/>
      <w:pPr>
        <w:ind w:left="2254" w:hanging="112"/>
      </w:pPr>
      <w:rPr>
        <w:rFonts w:hint="default"/>
        <w:lang w:val="ru-RU" w:eastAsia="en-US" w:bidi="ar-SA"/>
      </w:rPr>
    </w:lvl>
    <w:lvl w:ilvl="5" w:tplc="08F26BA6">
      <w:numFmt w:val="bullet"/>
      <w:lvlText w:val="•"/>
      <w:lvlJc w:val="left"/>
      <w:pPr>
        <w:ind w:left="2792" w:hanging="112"/>
      </w:pPr>
      <w:rPr>
        <w:rFonts w:hint="default"/>
        <w:lang w:val="ru-RU" w:eastAsia="en-US" w:bidi="ar-SA"/>
      </w:rPr>
    </w:lvl>
    <w:lvl w:ilvl="6" w:tplc="3502FFA6">
      <w:numFmt w:val="bullet"/>
      <w:lvlText w:val="•"/>
      <w:lvlJc w:val="left"/>
      <w:pPr>
        <w:ind w:left="3331" w:hanging="112"/>
      </w:pPr>
      <w:rPr>
        <w:rFonts w:hint="default"/>
        <w:lang w:val="ru-RU" w:eastAsia="en-US" w:bidi="ar-SA"/>
      </w:rPr>
    </w:lvl>
    <w:lvl w:ilvl="7" w:tplc="1E3A121E">
      <w:numFmt w:val="bullet"/>
      <w:lvlText w:val="•"/>
      <w:lvlJc w:val="left"/>
      <w:pPr>
        <w:ind w:left="3869" w:hanging="112"/>
      </w:pPr>
      <w:rPr>
        <w:rFonts w:hint="default"/>
        <w:lang w:val="ru-RU" w:eastAsia="en-US" w:bidi="ar-SA"/>
      </w:rPr>
    </w:lvl>
    <w:lvl w:ilvl="8" w:tplc="4FACDC02">
      <w:numFmt w:val="bullet"/>
      <w:lvlText w:val="•"/>
      <w:lvlJc w:val="left"/>
      <w:pPr>
        <w:ind w:left="4408" w:hanging="112"/>
      </w:pPr>
      <w:rPr>
        <w:rFonts w:hint="default"/>
        <w:lang w:val="ru-RU" w:eastAsia="en-US" w:bidi="ar-SA"/>
      </w:rPr>
    </w:lvl>
  </w:abstractNum>
  <w:abstractNum w:abstractNumId="24">
    <w:nsid w:val="71284EB6"/>
    <w:multiLevelType w:val="hybridMultilevel"/>
    <w:tmpl w:val="E5884796"/>
    <w:lvl w:ilvl="0" w:tplc="DAFEC912">
      <w:numFmt w:val="bullet"/>
      <w:lvlText w:val=""/>
      <w:lvlJc w:val="left"/>
      <w:pPr>
        <w:ind w:left="102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7A68B8">
      <w:numFmt w:val="bullet"/>
      <w:lvlText w:val="•"/>
      <w:lvlJc w:val="left"/>
      <w:pPr>
        <w:ind w:left="2030" w:hanging="320"/>
      </w:pPr>
      <w:rPr>
        <w:rFonts w:hint="default"/>
        <w:lang w:val="ru-RU" w:eastAsia="en-US" w:bidi="ar-SA"/>
      </w:rPr>
    </w:lvl>
    <w:lvl w:ilvl="2" w:tplc="DE1699A6">
      <w:numFmt w:val="bullet"/>
      <w:lvlText w:val="•"/>
      <w:lvlJc w:val="left"/>
      <w:pPr>
        <w:ind w:left="3041" w:hanging="320"/>
      </w:pPr>
      <w:rPr>
        <w:rFonts w:hint="default"/>
        <w:lang w:val="ru-RU" w:eastAsia="en-US" w:bidi="ar-SA"/>
      </w:rPr>
    </w:lvl>
    <w:lvl w:ilvl="3" w:tplc="EB1E9762">
      <w:numFmt w:val="bullet"/>
      <w:lvlText w:val="•"/>
      <w:lvlJc w:val="left"/>
      <w:pPr>
        <w:ind w:left="4051" w:hanging="320"/>
      </w:pPr>
      <w:rPr>
        <w:rFonts w:hint="default"/>
        <w:lang w:val="ru-RU" w:eastAsia="en-US" w:bidi="ar-SA"/>
      </w:rPr>
    </w:lvl>
    <w:lvl w:ilvl="4" w:tplc="1A1E3384">
      <w:numFmt w:val="bullet"/>
      <w:lvlText w:val="•"/>
      <w:lvlJc w:val="left"/>
      <w:pPr>
        <w:ind w:left="5062" w:hanging="320"/>
      </w:pPr>
      <w:rPr>
        <w:rFonts w:hint="default"/>
        <w:lang w:val="ru-RU" w:eastAsia="en-US" w:bidi="ar-SA"/>
      </w:rPr>
    </w:lvl>
    <w:lvl w:ilvl="5" w:tplc="D6BEC1F2">
      <w:numFmt w:val="bullet"/>
      <w:lvlText w:val="•"/>
      <w:lvlJc w:val="left"/>
      <w:pPr>
        <w:ind w:left="6073" w:hanging="320"/>
      </w:pPr>
      <w:rPr>
        <w:rFonts w:hint="default"/>
        <w:lang w:val="ru-RU" w:eastAsia="en-US" w:bidi="ar-SA"/>
      </w:rPr>
    </w:lvl>
    <w:lvl w:ilvl="6" w:tplc="F2E4C10E">
      <w:numFmt w:val="bullet"/>
      <w:lvlText w:val="•"/>
      <w:lvlJc w:val="left"/>
      <w:pPr>
        <w:ind w:left="7083" w:hanging="320"/>
      </w:pPr>
      <w:rPr>
        <w:rFonts w:hint="default"/>
        <w:lang w:val="ru-RU" w:eastAsia="en-US" w:bidi="ar-SA"/>
      </w:rPr>
    </w:lvl>
    <w:lvl w:ilvl="7" w:tplc="DF4C2A92">
      <w:numFmt w:val="bullet"/>
      <w:lvlText w:val="•"/>
      <w:lvlJc w:val="left"/>
      <w:pPr>
        <w:ind w:left="8094" w:hanging="320"/>
      </w:pPr>
      <w:rPr>
        <w:rFonts w:hint="default"/>
        <w:lang w:val="ru-RU" w:eastAsia="en-US" w:bidi="ar-SA"/>
      </w:rPr>
    </w:lvl>
    <w:lvl w:ilvl="8" w:tplc="87AE7FE2">
      <w:numFmt w:val="bullet"/>
      <w:lvlText w:val="•"/>
      <w:lvlJc w:val="left"/>
      <w:pPr>
        <w:ind w:left="9105" w:hanging="320"/>
      </w:pPr>
      <w:rPr>
        <w:rFonts w:hint="default"/>
        <w:lang w:val="ru-RU" w:eastAsia="en-US" w:bidi="ar-SA"/>
      </w:rPr>
    </w:lvl>
  </w:abstractNum>
  <w:abstractNum w:abstractNumId="25">
    <w:nsid w:val="791331C5"/>
    <w:multiLevelType w:val="hybridMultilevel"/>
    <w:tmpl w:val="1D386E38"/>
    <w:lvl w:ilvl="0" w:tplc="FDB48D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607F04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34C496EA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F5EE3746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4" w:tplc="09D21CCA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C82E324A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6" w:tplc="A24EFCBE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7" w:tplc="9072DD88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  <w:lvl w:ilvl="8" w:tplc="694E3B6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26">
    <w:nsid w:val="7A805DF9"/>
    <w:multiLevelType w:val="hybridMultilevel"/>
    <w:tmpl w:val="DF4CE9A0"/>
    <w:lvl w:ilvl="0" w:tplc="39FE255A">
      <w:start w:val="1"/>
      <w:numFmt w:val="decimal"/>
      <w:lvlText w:val="%1."/>
      <w:lvlJc w:val="left"/>
      <w:pPr>
        <w:ind w:left="1022" w:hanging="240"/>
        <w:jc w:val="left"/>
      </w:pPr>
      <w:rPr>
        <w:rFonts w:hint="default"/>
        <w:w w:val="100"/>
        <w:lang w:val="ru-RU" w:eastAsia="en-US" w:bidi="ar-SA"/>
      </w:rPr>
    </w:lvl>
    <w:lvl w:ilvl="1" w:tplc="4C8C26F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61B4CD4E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D8189C54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B56C5E1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569024C0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2028F614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F00CB256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36BAE78A">
      <w:numFmt w:val="bullet"/>
      <w:lvlText w:val="•"/>
      <w:lvlJc w:val="left"/>
      <w:pPr>
        <w:ind w:left="9105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7"/>
  </w:num>
  <w:num w:numId="5">
    <w:abstractNumId w:val="8"/>
  </w:num>
  <w:num w:numId="6">
    <w:abstractNumId w:val="15"/>
  </w:num>
  <w:num w:numId="7">
    <w:abstractNumId w:val="2"/>
  </w:num>
  <w:num w:numId="8">
    <w:abstractNumId w:val="18"/>
  </w:num>
  <w:num w:numId="9">
    <w:abstractNumId w:val="26"/>
  </w:num>
  <w:num w:numId="10">
    <w:abstractNumId w:val="7"/>
  </w:num>
  <w:num w:numId="11">
    <w:abstractNumId w:val="0"/>
  </w:num>
  <w:num w:numId="12">
    <w:abstractNumId w:val="19"/>
  </w:num>
  <w:num w:numId="13">
    <w:abstractNumId w:val="9"/>
  </w:num>
  <w:num w:numId="14">
    <w:abstractNumId w:val="24"/>
  </w:num>
  <w:num w:numId="15">
    <w:abstractNumId w:val="12"/>
  </w:num>
  <w:num w:numId="16">
    <w:abstractNumId w:val="4"/>
  </w:num>
  <w:num w:numId="17">
    <w:abstractNumId w:val="5"/>
  </w:num>
  <w:num w:numId="18">
    <w:abstractNumId w:val="6"/>
  </w:num>
  <w:num w:numId="19">
    <w:abstractNumId w:val="1"/>
  </w:num>
  <w:num w:numId="20">
    <w:abstractNumId w:val="16"/>
  </w:num>
  <w:num w:numId="21">
    <w:abstractNumId w:val="25"/>
  </w:num>
  <w:num w:numId="22">
    <w:abstractNumId w:val="23"/>
  </w:num>
  <w:num w:numId="23">
    <w:abstractNumId w:val="21"/>
  </w:num>
  <w:num w:numId="24">
    <w:abstractNumId w:val="20"/>
  </w:num>
  <w:num w:numId="25">
    <w:abstractNumId w:val="22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063"/>
    <w:rsid w:val="00321D24"/>
    <w:rsid w:val="003D56FD"/>
    <w:rsid w:val="00411D69"/>
    <w:rsid w:val="00616874"/>
    <w:rsid w:val="00757063"/>
    <w:rsid w:val="008327AD"/>
    <w:rsid w:val="00AB2DF1"/>
    <w:rsid w:val="00AB366B"/>
    <w:rsid w:val="00D01FAD"/>
    <w:rsid w:val="00D12980"/>
    <w:rsid w:val="00F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1"/>
      <w:ind w:left="1442" w:hanging="4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B36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1"/>
      <w:ind w:left="1442" w:hanging="4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B36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630A-444A-4E30-984A-DF23C797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5697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2024-11-02T11:15:00Z</cp:lastPrinted>
  <dcterms:created xsi:type="dcterms:W3CDTF">2024-09-09T08:35:00Z</dcterms:created>
  <dcterms:modified xsi:type="dcterms:W3CDTF">2024-11-02T11:27:00Z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</Properties>
</file>